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0625" w14:textId="213B2234" w:rsidR="00E01CBA" w:rsidRDefault="00A70B2C" w:rsidP="00F45977">
      <w:pPr>
        <w:spacing w:after="200" w:line="0" w:lineRule="atLeast"/>
        <w:contextualSpacing/>
        <w:jc w:val="left"/>
        <w:rPr>
          <w:rFonts w:cstheme="minorHAnsi"/>
          <w:bCs/>
          <w:sz w:val="20"/>
          <w:szCs w:val="20"/>
        </w:rPr>
      </w:pPr>
      <w:bookmarkStart w:id="0" w:name="_Hlk86329319"/>
      <w:r>
        <w:rPr>
          <w:rFonts w:cstheme="minorHAnsi"/>
          <w:bCs/>
          <w:sz w:val="20"/>
          <w:szCs w:val="20"/>
          <w:lang w:val="en-US"/>
        </w:rPr>
        <w:t xml:space="preserve"> </w:t>
      </w:r>
      <w:r w:rsidR="00532004" w:rsidRPr="00532004">
        <w:rPr>
          <w:rFonts w:cstheme="minorHAnsi"/>
          <w:bCs/>
          <w:sz w:val="20"/>
          <w:szCs w:val="20"/>
        </w:rPr>
        <w:t>______________</w:t>
      </w:r>
      <w:r w:rsidR="00532004">
        <w:rPr>
          <w:rFonts w:cstheme="minorHAnsi"/>
          <w:bCs/>
          <w:sz w:val="20"/>
          <w:szCs w:val="20"/>
        </w:rPr>
        <w:t>_____</w:t>
      </w:r>
      <w:r w:rsidR="00532004" w:rsidRPr="00532004">
        <w:rPr>
          <w:rFonts w:cstheme="minorHAnsi"/>
          <w:bCs/>
          <w:sz w:val="20"/>
          <w:szCs w:val="20"/>
        </w:rPr>
        <w:t>_</w:t>
      </w:r>
      <w:r w:rsidR="00AE40CC" w:rsidRPr="00532004">
        <w:rPr>
          <w:rFonts w:cstheme="minorHAnsi"/>
          <w:bCs/>
          <w:sz w:val="24"/>
          <w:szCs w:val="24"/>
        </w:rPr>
        <w:t>№</w:t>
      </w:r>
      <w:r w:rsidR="00AE40CC" w:rsidRPr="00532004">
        <w:rPr>
          <w:rFonts w:cstheme="minorHAnsi"/>
          <w:bCs/>
          <w:sz w:val="20"/>
          <w:szCs w:val="20"/>
        </w:rPr>
        <w:t>______________</w:t>
      </w:r>
      <w:r w:rsidR="00532004">
        <w:rPr>
          <w:rFonts w:cstheme="minorHAnsi"/>
          <w:bCs/>
          <w:sz w:val="20"/>
          <w:szCs w:val="20"/>
        </w:rPr>
        <w:t>_____</w:t>
      </w:r>
      <w:r w:rsidR="00AE40CC" w:rsidRPr="00532004">
        <w:rPr>
          <w:rFonts w:cstheme="minorHAnsi"/>
          <w:bCs/>
          <w:sz w:val="20"/>
          <w:szCs w:val="20"/>
        </w:rPr>
        <w:t>_</w:t>
      </w:r>
    </w:p>
    <w:p w14:paraId="5D77E16F" w14:textId="63845DF1" w:rsidR="0010293F" w:rsidRPr="004042F8" w:rsidRDefault="00AE40CC" w:rsidP="00B6080B">
      <w:pPr>
        <w:spacing w:after="200" w:line="0" w:lineRule="atLeast"/>
        <w:contextualSpacing/>
        <w:jc w:val="left"/>
        <w:rPr>
          <w:rFonts w:cstheme="minorHAnsi"/>
          <w:b/>
          <w:sz w:val="24"/>
          <w:szCs w:val="24"/>
        </w:rPr>
      </w:pPr>
      <w:r>
        <w:rPr>
          <w:rFonts w:cstheme="minorHAnsi"/>
          <w:b/>
          <w:sz w:val="24"/>
          <w:szCs w:val="24"/>
        </w:rPr>
        <w:t xml:space="preserve">                                            </w:t>
      </w:r>
    </w:p>
    <w:tbl>
      <w:tblPr>
        <w:tblStyle w:val="ab"/>
        <w:tblW w:w="1034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820"/>
      </w:tblGrid>
      <w:tr w:rsidR="00BA3B00" w:rsidRPr="006E75F5" w14:paraId="1C398FE7" w14:textId="77777777" w:rsidTr="00BA3B00">
        <w:tc>
          <w:tcPr>
            <w:tcW w:w="5528" w:type="dxa"/>
          </w:tcPr>
          <w:p w14:paraId="2D7FDC34" w14:textId="6B86ADAC" w:rsidR="00D60EBA" w:rsidRPr="00E76157" w:rsidRDefault="00D60EBA" w:rsidP="00D60EBA">
            <w:pPr>
              <w:spacing w:after="200" w:line="0" w:lineRule="atLeast"/>
              <w:contextualSpacing/>
              <w:jc w:val="center"/>
              <w:rPr>
                <w:rFonts w:ascii="Arial" w:hAnsi="Arial" w:cs="Arial"/>
                <w:b/>
                <w:sz w:val="24"/>
                <w:szCs w:val="24"/>
              </w:rPr>
            </w:pPr>
            <w:r w:rsidRPr="00E76157">
              <w:rPr>
                <w:rFonts w:ascii="Arial" w:hAnsi="Arial" w:cs="Arial"/>
                <w:b/>
                <w:sz w:val="24"/>
                <w:szCs w:val="24"/>
              </w:rPr>
              <w:t>ПРИГЛАШЕНИЕ</w:t>
            </w:r>
          </w:p>
          <w:p w14:paraId="1D2F8AAA" w14:textId="63F07612" w:rsidR="00D60EBA" w:rsidRDefault="00920C60" w:rsidP="00D60EBA">
            <w:pPr>
              <w:spacing w:after="200" w:line="0" w:lineRule="atLeast"/>
              <w:contextualSpacing/>
              <w:jc w:val="center"/>
              <w:rPr>
                <w:rFonts w:ascii="Arial" w:hAnsi="Arial" w:cs="Arial"/>
                <w:bCs/>
                <w:sz w:val="18"/>
                <w:szCs w:val="18"/>
              </w:rPr>
            </w:pPr>
            <w:r w:rsidRPr="00E76157">
              <w:rPr>
                <w:rFonts w:ascii="Arial" w:hAnsi="Arial" w:cs="Arial"/>
                <w:bCs/>
                <w:sz w:val="18"/>
                <w:szCs w:val="18"/>
              </w:rPr>
              <w:t>НА УЧАСТИЕ В ТЕНДЕРЕ</w:t>
            </w:r>
          </w:p>
          <w:p w14:paraId="1AEE6D61" w14:textId="47E6D7BD" w:rsidR="00532004" w:rsidRDefault="00532004" w:rsidP="00D60EBA">
            <w:pPr>
              <w:spacing w:after="200" w:line="0" w:lineRule="atLeast"/>
              <w:contextualSpacing/>
              <w:jc w:val="center"/>
              <w:rPr>
                <w:rFonts w:ascii="Arial" w:hAnsi="Arial" w:cs="Arial"/>
                <w:bCs/>
                <w:sz w:val="18"/>
                <w:szCs w:val="18"/>
              </w:rPr>
            </w:pPr>
          </w:p>
          <w:p w14:paraId="38353209" w14:textId="0C5C4500" w:rsidR="00D60EBA" w:rsidRPr="00A609C0" w:rsidRDefault="007770CF" w:rsidP="00532004">
            <w:pPr>
              <w:spacing w:before="60" w:after="60" w:line="0" w:lineRule="atLeast"/>
              <w:ind w:left="447" w:right="40"/>
              <w:contextualSpacing/>
              <w:jc w:val="center"/>
              <w:rPr>
                <w:rFonts w:ascii="Arial" w:hAnsi="Arial" w:cs="Arial"/>
                <w:b/>
                <w:color w:val="000000" w:themeColor="text1"/>
                <w:sz w:val="20"/>
                <w:szCs w:val="20"/>
              </w:rPr>
            </w:pPr>
            <w:r w:rsidRPr="001014FE">
              <w:rPr>
                <w:rFonts w:ascii="Arial" w:hAnsi="Arial" w:cs="Arial"/>
                <w:b/>
                <w:color w:val="000000" w:themeColor="text1"/>
                <w:sz w:val="20"/>
                <w:szCs w:val="20"/>
                <w:lang w:val="en-US"/>
              </w:rPr>
              <w:t>SEG</w:t>
            </w:r>
            <w:r w:rsidRPr="001014FE">
              <w:rPr>
                <w:rFonts w:ascii="Arial" w:hAnsi="Arial" w:cs="Arial"/>
                <w:b/>
                <w:color w:val="000000" w:themeColor="text1"/>
                <w:sz w:val="20"/>
                <w:szCs w:val="20"/>
              </w:rPr>
              <w:t>-22-700</w:t>
            </w:r>
            <w:r w:rsidR="00F836A3">
              <w:rPr>
                <w:rFonts w:ascii="Arial" w:hAnsi="Arial" w:cs="Arial"/>
                <w:b/>
                <w:color w:val="000000" w:themeColor="text1"/>
                <w:sz w:val="20"/>
                <w:szCs w:val="20"/>
              </w:rPr>
              <w:t>8</w:t>
            </w:r>
            <w:r w:rsidR="006E75F5">
              <w:rPr>
                <w:rFonts w:ascii="Arial" w:hAnsi="Arial" w:cs="Arial"/>
                <w:b/>
                <w:color w:val="000000" w:themeColor="text1"/>
                <w:sz w:val="20"/>
                <w:szCs w:val="20"/>
              </w:rPr>
              <w:t>6</w:t>
            </w:r>
          </w:p>
          <w:p w14:paraId="6E9F305E" w14:textId="77777777" w:rsidR="00532004" w:rsidRPr="00E76157" w:rsidRDefault="00532004" w:rsidP="00E970B0">
            <w:pPr>
              <w:spacing w:before="60" w:after="60" w:line="0" w:lineRule="atLeast"/>
              <w:ind w:left="447" w:right="40"/>
              <w:contextualSpacing/>
              <w:jc w:val="both"/>
              <w:rPr>
                <w:rFonts w:ascii="Arial" w:hAnsi="Arial" w:cs="Arial"/>
                <w:b/>
                <w:sz w:val="18"/>
                <w:szCs w:val="18"/>
              </w:rPr>
            </w:pPr>
          </w:p>
          <w:p w14:paraId="79048619" w14:textId="74F6F60C" w:rsidR="003835DF" w:rsidRPr="00E76157" w:rsidRDefault="00D60EBA" w:rsidP="007770CF">
            <w:pPr>
              <w:spacing w:before="60" w:after="60" w:line="0" w:lineRule="atLeast"/>
              <w:ind w:left="447" w:right="40"/>
              <w:contextualSpacing/>
              <w:jc w:val="center"/>
              <w:rPr>
                <w:rFonts w:ascii="Arial" w:hAnsi="Arial" w:cs="Arial"/>
                <w:b/>
                <w:i/>
                <w:iCs/>
                <w:sz w:val="18"/>
                <w:szCs w:val="18"/>
              </w:rPr>
            </w:pPr>
            <w:r w:rsidRPr="00E76157">
              <w:rPr>
                <w:rFonts w:ascii="Arial" w:hAnsi="Arial" w:cs="Arial"/>
                <w:b/>
                <w:i/>
                <w:iCs/>
                <w:sz w:val="18"/>
                <w:szCs w:val="18"/>
              </w:rPr>
              <w:t>Вниманию заинтересованных лиц</w:t>
            </w:r>
          </w:p>
          <w:p w14:paraId="4BBAFED4" w14:textId="77777777" w:rsidR="00D60EBA" w:rsidRPr="00E76157" w:rsidRDefault="00D60EBA" w:rsidP="00B6080B">
            <w:pPr>
              <w:spacing w:before="60" w:after="60" w:line="0" w:lineRule="atLeast"/>
              <w:ind w:left="447" w:right="40"/>
              <w:contextualSpacing/>
              <w:jc w:val="right"/>
              <w:rPr>
                <w:rFonts w:ascii="Arial" w:hAnsi="Arial" w:cs="Arial"/>
                <w:sz w:val="18"/>
                <w:szCs w:val="18"/>
              </w:rPr>
            </w:pPr>
          </w:p>
          <w:p w14:paraId="53BA5A5E" w14:textId="591DE2AE" w:rsidR="00D60EBA" w:rsidRPr="00E76157" w:rsidRDefault="00D60EBA" w:rsidP="00D60EBA">
            <w:pPr>
              <w:spacing w:before="60" w:after="60" w:line="0" w:lineRule="atLeast"/>
              <w:ind w:right="40" w:firstLine="567"/>
              <w:contextualSpacing/>
              <w:jc w:val="both"/>
              <w:rPr>
                <w:rFonts w:ascii="Arial" w:hAnsi="Arial" w:cs="Arial"/>
                <w:sz w:val="18"/>
                <w:szCs w:val="18"/>
              </w:rPr>
            </w:pPr>
            <w:r w:rsidRPr="00E76157">
              <w:rPr>
                <w:rFonts w:ascii="Arial" w:hAnsi="Arial" w:cs="Arial"/>
                <w:sz w:val="18"/>
                <w:szCs w:val="18"/>
              </w:rPr>
              <w:tab/>
              <w:t>Уважаемые Господа,</w:t>
            </w:r>
          </w:p>
          <w:p w14:paraId="6E15379A" w14:textId="77777777" w:rsidR="00D60EBA" w:rsidRPr="00E76157" w:rsidRDefault="00D60EBA" w:rsidP="00B6080B">
            <w:pPr>
              <w:spacing w:before="60" w:after="60" w:line="0" w:lineRule="atLeast"/>
              <w:ind w:left="41" w:right="40" w:firstLine="708"/>
              <w:contextualSpacing/>
              <w:jc w:val="both"/>
              <w:rPr>
                <w:rFonts w:ascii="Arial" w:hAnsi="Arial" w:cs="Arial"/>
                <w:sz w:val="18"/>
                <w:szCs w:val="18"/>
              </w:rPr>
            </w:pPr>
          </w:p>
          <w:p w14:paraId="113748D9" w14:textId="4A33AB46" w:rsidR="0010293F" w:rsidRPr="00E76157" w:rsidRDefault="00D60EBA" w:rsidP="00D60EBA">
            <w:pPr>
              <w:spacing w:before="60" w:after="60" w:line="0" w:lineRule="atLeast"/>
              <w:ind w:left="41" w:right="40"/>
              <w:contextualSpacing/>
              <w:jc w:val="both"/>
              <w:rPr>
                <w:rFonts w:ascii="Arial" w:hAnsi="Arial" w:cs="Arial"/>
                <w:sz w:val="18"/>
                <w:szCs w:val="18"/>
              </w:rPr>
            </w:pPr>
            <w:r w:rsidRPr="00E76157">
              <w:rPr>
                <w:rFonts w:ascii="Arial" w:hAnsi="Arial" w:cs="Arial"/>
                <w:sz w:val="18"/>
                <w:szCs w:val="18"/>
              </w:rPr>
              <w:tab/>
            </w:r>
            <w:r w:rsidR="008D2AF6">
              <w:rPr>
                <w:rFonts w:ascii="Arial" w:hAnsi="Arial" w:cs="Arial"/>
                <w:sz w:val="18"/>
                <w:szCs w:val="18"/>
              </w:rPr>
              <w:t>Компания</w:t>
            </w:r>
            <w:r w:rsidR="0010293F" w:rsidRPr="00E76157">
              <w:rPr>
                <w:rFonts w:ascii="Arial" w:hAnsi="Arial" w:cs="Arial"/>
                <w:sz w:val="18"/>
                <w:szCs w:val="18"/>
              </w:rPr>
              <w:t xml:space="preserve"> </w:t>
            </w:r>
            <w:r w:rsidR="006305FC" w:rsidRPr="006305FC">
              <w:rPr>
                <w:rFonts w:ascii="Arial" w:hAnsi="Arial" w:cs="Arial"/>
                <w:b/>
                <w:bCs/>
                <w:sz w:val="18"/>
                <w:szCs w:val="18"/>
              </w:rPr>
              <w:t>ИП</w:t>
            </w:r>
            <w:r w:rsidR="0010293F" w:rsidRPr="00E76157">
              <w:rPr>
                <w:rFonts w:ascii="Arial" w:hAnsi="Arial" w:cs="Arial"/>
                <w:b/>
                <w:sz w:val="18"/>
                <w:szCs w:val="18"/>
              </w:rPr>
              <w:t xml:space="preserve"> ООО</w:t>
            </w:r>
            <w:r w:rsidR="0010293F" w:rsidRPr="00E76157">
              <w:rPr>
                <w:rFonts w:ascii="Arial" w:hAnsi="Arial" w:cs="Arial"/>
                <w:sz w:val="18"/>
                <w:szCs w:val="18"/>
              </w:rPr>
              <w:t xml:space="preserve"> </w:t>
            </w:r>
            <w:r w:rsidR="0010293F" w:rsidRPr="00E76157">
              <w:rPr>
                <w:rFonts w:ascii="Arial" w:hAnsi="Arial" w:cs="Arial"/>
                <w:b/>
                <w:sz w:val="18"/>
                <w:szCs w:val="18"/>
              </w:rPr>
              <w:t>«</w:t>
            </w:r>
            <w:r w:rsidR="006305FC">
              <w:rPr>
                <w:rFonts w:ascii="Arial" w:hAnsi="Arial" w:cs="Arial"/>
                <w:b/>
                <w:sz w:val="18"/>
                <w:szCs w:val="18"/>
                <w:lang w:val="en-US"/>
              </w:rPr>
              <w:t>SANOAT</w:t>
            </w:r>
            <w:r w:rsidR="006305FC" w:rsidRPr="006305FC">
              <w:rPr>
                <w:rFonts w:ascii="Arial" w:hAnsi="Arial" w:cs="Arial"/>
                <w:b/>
                <w:sz w:val="18"/>
                <w:szCs w:val="18"/>
              </w:rPr>
              <w:t xml:space="preserve"> </w:t>
            </w:r>
            <w:r w:rsidR="006305FC">
              <w:rPr>
                <w:rFonts w:ascii="Arial" w:hAnsi="Arial" w:cs="Arial"/>
                <w:b/>
                <w:sz w:val="18"/>
                <w:szCs w:val="18"/>
                <w:lang w:val="en-US"/>
              </w:rPr>
              <w:t>ENERGETIKA</w:t>
            </w:r>
            <w:r w:rsidR="006305FC" w:rsidRPr="006305FC">
              <w:rPr>
                <w:rFonts w:ascii="Arial" w:hAnsi="Arial" w:cs="Arial"/>
                <w:b/>
                <w:sz w:val="18"/>
                <w:szCs w:val="18"/>
              </w:rPr>
              <w:t xml:space="preserve"> </w:t>
            </w:r>
            <w:r w:rsidR="006305FC">
              <w:rPr>
                <w:rFonts w:ascii="Arial" w:hAnsi="Arial" w:cs="Arial"/>
                <w:b/>
                <w:sz w:val="18"/>
                <w:szCs w:val="18"/>
                <w:lang w:val="en-US"/>
              </w:rPr>
              <w:t>GURUHI</w:t>
            </w:r>
            <w:r w:rsidR="0010293F" w:rsidRPr="00E76157">
              <w:rPr>
                <w:rFonts w:ascii="Arial" w:hAnsi="Arial" w:cs="Arial"/>
                <w:b/>
                <w:sz w:val="18"/>
                <w:szCs w:val="18"/>
              </w:rPr>
              <w:t>»</w:t>
            </w:r>
            <w:r w:rsidR="008D2AF6">
              <w:rPr>
                <w:rFonts w:ascii="Arial" w:hAnsi="Arial" w:cs="Arial"/>
                <w:b/>
                <w:sz w:val="18"/>
                <w:szCs w:val="18"/>
              </w:rPr>
              <w:t xml:space="preserve">, </w:t>
            </w:r>
            <w:r w:rsidR="008D2AF6" w:rsidRPr="008D2AF6">
              <w:rPr>
                <w:rFonts w:ascii="Arial" w:hAnsi="Arial" w:cs="Arial"/>
                <w:bCs/>
                <w:sz w:val="18"/>
                <w:szCs w:val="18"/>
              </w:rPr>
              <w:t>зарегистрированная по адресу: 100100, Республика Узбекистан, г. Ташкент, ул. Нукус 50</w:t>
            </w:r>
            <w:r w:rsidR="008D2AF6">
              <w:rPr>
                <w:rFonts w:ascii="Arial" w:hAnsi="Arial" w:cs="Arial"/>
                <w:bCs/>
                <w:sz w:val="18"/>
                <w:szCs w:val="18"/>
              </w:rPr>
              <w:t>, приглашает</w:t>
            </w:r>
            <w:r w:rsidRPr="00E76157">
              <w:rPr>
                <w:rFonts w:ascii="Arial" w:hAnsi="Arial" w:cs="Arial"/>
                <w:sz w:val="18"/>
                <w:szCs w:val="18"/>
              </w:rPr>
              <w:t xml:space="preserve"> Вас принять участие в тендере по предмету: </w:t>
            </w:r>
          </w:p>
          <w:p w14:paraId="48571B09" w14:textId="77777777" w:rsidR="00D60EBA" w:rsidRPr="00E76157" w:rsidRDefault="00D60EBA" w:rsidP="00D60EBA">
            <w:pPr>
              <w:spacing w:before="60" w:after="60" w:line="0" w:lineRule="atLeast"/>
              <w:ind w:left="41" w:right="40"/>
              <w:contextualSpacing/>
              <w:jc w:val="both"/>
              <w:rPr>
                <w:rFonts w:ascii="Arial" w:hAnsi="Arial" w:cs="Arial"/>
                <w:sz w:val="18"/>
                <w:szCs w:val="18"/>
              </w:rPr>
            </w:pPr>
          </w:p>
          <w:p w14:paraId="07CC4677" w14:textId="7F433E4C" w:rsidR="00D60EBA" w:rsidRPr="008A40D0" w:rsidRDefault="00D60EBA" w:rsidP="0021187A">
            <w:pPr>
              <w:spacing w:before="60" w:after="60" w:line="0" w:lineRule="atLeast"/>
              <w:ind w:left="41" w:right="40"/>
              <w:contextualSpacing/>
              <w:jc w:val="center"/>
              <w:rPr>
                <w:rFonts w:ascii="Arial" w:hAnsi="Arial" w:cs="Arial"/>
                <w:b/>
                <w:bCs/>
                <w:sz w:val="20"/>
                <w:szCs w:val="20"/>
              </w:rPr>
            </w:pPr>
            <w:r w:rsidRPr="008A40D0">
              <w:rPr>
                <w:rFonts w:ascii="Arial" w:hAnsi="Arial" w:cs="Arial"/>
                <w:b/>
                <w:bCs/>
                <w:sz w:val="20"/>
                <w:szCs w:val="20"/>
              </w:rPr>
              <w:t>«</w:t>
            </w:r>
            <w:r w:rsidR="006E75F5" w:rsidRPr="006E75F5">
              <w:rPr>
                <w:rFonts w:ascii="Arial" w:hAnsi="Arial" w:cs="Arial"/>
                <w:b/>
                <w:bCs/>
                <w:sz w:val="20"/>
                <w:szCs w:val="20"/>
              </w:rPr>
              <w:t>Вагон-цистерна для перевозки нефтепродуктов</w:t>
            </w:r>
            <w:r w:rsidR="007770CF" w:rsidRPr="008A40D0">
              <w:rPr>
                <w:rFonts w:ascii="Arial" w:hAnsi="Arial" w:cs="Arial"/>
                <w:b/>
                <w:bCs/>
                <w:sz w:val="20"/>
                <w:szCs w:val="20"/>
              </w:rPr>
              <w:t>»</w:t>
            </w:r>
          </w:p>
          <w:p w14:paraId="6AE3E01F" w14:textId="309A5F85" w:rsidR="00D60EBA" w:rsidRPr="001014FE" w:rsidRDefault="003F28E8" w:rsidP="003F28E8">
            <w:pPr>
              <w:spacing w:before="60" w:after="60" w:line="0" w:lineRule="atLeast"/>
              <w:ind w:left="41" w:right="40"/>
              <w:contextualSpacing/>
              <w:rPr>
                <w:rFonts w:ascii="Arial" w:hAnsi="Arial" w:cs="Arial"/>
                <w:b/>
                <w:bCs/>
                <w:color w:val="000000" w:themeColor="text1"/>
                <w:sz w:val="18"/>
                <w:szCs w:val="18"/>
              </w:rPr>
            </w:pPr>
            <w:r w:rsidRPr="001014FE">
              <w:rPr>
                <w:rFonts w:ascii="Arial" w:hAnsi="Arial" w:cs="Arial"/>
                <w:b/>
                <w:bCs/>
                <w:color w:val="000000" w:themeColor="text1"/>
                <w:sz w:val="18"/>
                <w:szCs w:val="18"/>
              </w:rPr>
              <w:t xml:space="preserve"> </w:t>
            </w:r>
          </w:p>
          <w:p w14:paraId="7B80A2D0" w14:textId="334F8025" w:rsidR="00920C60" w:rsidRPr="00C5209E" w:rsidRDefault="00920C60" w:rsidP="007770CF">
            <w:pPr>
              <w:spacing w:before="60" w:after="60" w:line="0" w:lineRule="atLeast"/>
              <w:ind w:right="40"/>
              <w:contextualSpacing/>
              <w:jc w:val="both"/>
              <w:rPr>
                <w:rFonts w:ascii="Arial" w:hAnsi="Arial" w:cs="Arial"/>
                <w:sz w:val="18"/>
                <w:szCs w:val="18"/>
              </w:rPr>
            </w:pPr>
            <w:r w:rsidRPr="00E76157">
              <w:rPr>
                <w:rFonts w:ascii="Arial" w:hAnsi="Arial" w:cs="Arial"/>
                <w:b/>
                <w:bCs/>
                <w:sz w:val="18"/>
                <w:szCs w:val="18"/>
              </w:rPr>
              <w:t>Номер тендера</w:t>
            </w:r>
            <w:r w:rsidRPr="001014FE">
              <w:rPr>
                <w:rFonts w:ascii="Arial" w:hAnsi="Arial" w:cs="Arial"/>
                <w:b/>
                <w:bCs/>
                <w:color w:val="000000" w:themeColor="text1"/>
                <w:sz w:val="18"/>
                <w:szCs w:val="18"/>
              </w:rPr>
              <w:t>:</w:t>
            </w:r>
            <w:r w:rsidRPr="001014FE">
              <w:rPr>
                <w:rFonts w:ascii="Arial" w:hAnsi="Arial" w:cs="Arial"/>
                <w:color w:val="000000" w:themeColor="text1"/>
                <w:sz w:val="18"/>
                <w:szCs w:val="18"/>
              </w:rPr>
              <w:t xml:space="preserve"> </w:t>
            </w:r>
            <w:r w:rsidR="007770CF" w:rsidRPr="001014FE">
              <w:rPr>
                <w:rFonts w:ascii="Arial" w:hAnsi="Arial" w:cs="Arial"/>
                <w:color w:val="000000" w:themeColor="text1"/>
                <w:sz w:val="18"/>
                <w:szCs w:val="18"/>
                <w:lang w:val="en-US"/>
              </w:rPr>
              <w:t>SEG</w:t>
            </w:r>
            <w:r w:rsidR="00AA6E9A" w:rsidRPr="001014FE">
              <w:rPr>
                <w:rFonts w:ascii="Arial" w:hAnsi="Arial" w:cs="Arial"/>
                <w:color w:val="000000" w:themeColor="text1"/>
                <w:sz w:val="18"/>
                <w:szCs w:val="18"/>
              </w:rPr>
              <w:t>-22-700</w:t>
            </w:r>
            <w:r w:rsidR="00F836A3">
              <w:rPr>
                <w:rFonts w:ascii="Arial" w:hAnsi="Arial" w:cs="Arial"/>
                <w:color w:val="000000" w:themeColor="text1"/>
                <w:sz w:val="18"/>
                <w:szCs w:val="18"/>
              </w:rPr>
              <w:t>8</w:t>
            </w:r>
            <w:r w:rsidR="006E75F5">
              <w:rPr>
                <w:rFonts w:ascii="Arial" w:hAnsi="Arial" w:cs="Arial"/>
                <w:color w:val="000000" w:themeColor="text1"/>
                <w:sz w:val="18"/>
                <w:szCs w:val="18"/>
              </w:rPr>
              <w:t>6</w:t>
            </w:r>
          </w:p>
          <w:p w14:paraId="1957F632" w14:textId="7D517341" w:rsidR="00462F16" w:rsidRPr="00FC0822" w:rsidRDefault="00462F16" w:rsidP="00D60EBA">
            <w:pPr>
              <w:spacing w:before="60" w:after="60" w:line="0" w:lineRule="atLeast"/>
              <w:ind w:left="41" w:right="40"/>
              <w:contextualSpacing/>
              <w:jc w:val="both"/>
              <w:rPr>
                <w:rFonts w:ascii="Arial" w:hAnsi="Arial" w:cs="Arial"/>
                <w:b/>
                <w:bCs/>
                <w:sz w:val="18"/>
                <w:szCs w:val="18"/>
              </w:rPr>
            </w:pPr>
            <w:r w:rsidRPr="00462F16">
              <w:rPr>
                <w:rFonts w:ascii="Arial" w:hAnsi="Arial" w:cs="Arial"/>
                <w:b/>
                <w:bCs/>
                <w:sz w:val="18"/>
                <w:szCs w:val="18"/>
              </w:rPr>
              <w:t>Количество лотов</w:t>
            </w:r>
            <w:r>
              <w:rPr>
                <w:rFonts w:ascii="Arial" w:hAnsi="Arial" w:cs="Arial"/>
                <w:b/>
                <w:bCs/>
                <w:sz w:val="18"/>
                <w:szCs w:val="18"/>
              </w:rPr>
              <w:t xml:space="preserve">: </w:t>
            </w:r>
            <w:r w:rsidR="008E07EC">
              <w:rPr>
                <w:rFonts w:ascii="Arial" w:hAnsi="Arial" w:cs="Arial"/>
                <w:b/>
                <w:bCs/>
                <w:sz w:val="18"/>
                <w:szCs w:val="18"/>
              </w:rPr>
              <w:t>1</w:t>
            </w:r>
            <w:r w:rsidR="00FC0822">
              <w:rPr>
                <w:rFonts w:ascii="Arial" w:hAnsi="Arial" w:cs="Arial"/>
                <w:b/>
                <w:bCs/>
                <w:sz w:val="18"/>
                <w:szCs w:val="18"/>
              </w:rPr>
              <w:t>.</w:t>
            </w:r>
          </w:p>
          <w:p w14:paraId="5A40ECC0" w14:textId="681DE305" w:rsidR="001473CB" w:rsidRPr="00BD4A6A" w:rsidRDefault="001473CB" w:rsidP="00F84D21">
            <w:pPr>
              <w:spacing w:before="60" w:after="60" w:line="0" w:lineRule="atLeast"/>
              <w:ind w:left="41" w:right="40"/>
              <w:contextualSpacing/>
              <w:jc w:val="both"/>
              <w:rPr>
                <w:rFonts w:ascii="Arial" w:hAnsi="Arial" w:cs="Arial"/>
                <w:b/>
                <w:bCs/>
                <w:sz w:val="18"/>
                <w:szCs w:val="18"/>
              </w:rPr>
            </w:pPr>
            <w:r>
              <w:rPr>
                <w:rFonts w:ascii="Arial" w:hAnsi="Arial" w:cs="Arial"/>
                <w:b/>
                <w:bCs/>
                <w:sz w:val="18"/>
                <w:szCs w:val="18"/>
              </w:rPr>
              <w:t xml:space="preserve">Место публикации: </w:t>
            </w:r>
            <w:hyperlink r:id="rId8" w:history="1">
              <w:r w:rsidRPr="000A74E7">
                <w:rPr>
                  <w:rStyle w:val="a9"/>
                  <w:rFonts w:ascii="Arial" w:hAnsi="Arial" w:cs="Arial"/>
                  <w:sz w:val="18"/>
                  <w:szCs w:val="18"/>
                  <w:lang w:val="en-US"/>
                </w:rPr>
                <w:t>www</w:t>
              </w:r>
              <w:r w:rsidRPr="000A74E7">
                <w:rPr>
                  <w:rStyle w:val="a9"/>
                  <w:rFonts w:ascii="Arial" w:hAnsi="Arial" w:cs="Arial"/>
                  <w:sz w:val="18"/>
                  <w:szCs w:val="18"/>
                </w:rPr>
                <w:t>.</w:t>
              </w:r>
              <w:r w:rsidRPr="000A74E7">
                <w:rPr>
                  <w:rStyle w:val="a9"/>
                  <w:rFonts w:ascii="Arial" w:hAnsi="Arial" w:cs="Arial"/>
                  <w:sz w:val="18"/>
                  <w:szCs w:val="18"/>
                  <w:lang w:val="en-US"/>
                </w:rPr>
                <w:t>jpetrol</w:t>
              </w:r>
              <w:r w:rsidRPr="000A74E7">
                <w:rPr>
                  <w:rStyle w:val="a9"/>
                  <w:rFonts w:ascii="Arial" w:hAnsi="Arial" w:cs="Arial"/>
                  <w:sz w:val="18"/>
                  <w:szCs w:val="18"/>
                </w:rPr>
                <w:t>.</w:t>
              </w:r>
              <w:r w:rsidRPr="000A74E7">
                <w:rPr>
                  <w:rStyle w:val="a9"/>
                  <w:rFonts w:ascii="Arial" w:hAnsi="Arial" w:cs="Arial"/>
                  <w:sz w:val="18"/>
                  <w:szCs w:val="18"/>
                  <w:lang w:val="en-US"/>
                </w:rPr>
                <w:t>uz</w:t>
              </w:r>
            </w:hyperlink>
            <w:r>
              <w:rPr>
                <w:rFonts w:ascii="Arial" w:hAnsi="Arial" w:cs="Arial"/>
                <w:sz w:val="18"/>
                <w:szCs w:val="18"/>
              </w:rPr>
              <w:t>.</w:t>
            </w:r>
          </w:p>
          <w:p w14:paraId="0273000D" w14:textId="356E0EF7" w:rsidR="00F84D21" w:rsidRPr="00E76157" w:rsidRDefault="00F84D21" w:rsidP="00F84D21">
            <w:pPr>
              <w:spacing w:before="60" w:after="60" w:line="0" w:lineRule="atLeast"/>
              <w:ind w:left="41" w:right="40"/>
              <w:contextualSpacing/>
              <w:jc w:val="both"/>
              <w:rPr>
                <w:rFonts w:ascii="Arial" w:hAnsi="Arial" w:cs="Arial"/>
                <w:sz w:val="18"/>
                <w:szCs w:val="18"/>
              </w:rPr>
            </w:pPr>
            <w:r w:rsidRPr="00E76157">
              <w:rPr>
                <w:rFonts w:ascii="Arial" w:hAnsi="Arial" w:cs="Arial"/>
                <w:b/>
                <w:bCs/>
                <w:sz w:val="18"/>
                <w:szCs w:val="18"/>
              </w:rPr>
              <w:t>Тип тендера:</w:t>
            </w:r>
            <w:r w:rsidRPr="00E76157">
              <w:rPr>
                <w:rFonts w:ascii="Arial" w:hAnsi="Arial" w:cs="Arial"/>
                <w:sz w:val="18"/>
                <w:szCs w:val="18"/>
              </w:rPr>
              <w:t xml:space="preserve"> открытый, двухэтапный.</w:t>
            </w:r>
          </w:p>
          <w:p w14:paraId="2587331B" w14:textId="37CE55B6" w:rsidR="00F84D21" w:rsidRPr="001014FE" w:rsidRDefault="00F84D21" w:rsidP="00D60EBA">
            <w:pPr>
              <w:spacing w:before="60" w:after="60" w:line="0" w:lineRule="atLeast"/>
              <w:ind w:left="41" w:right="40"/>
              <w:contextualSpacing/>
              <w:jc w:val="both"/>
              <w:rPr>
                <w:rFonts w:ascii="Arial" w:hAnsi="Arial" w:cs="Arial"/>
                <w:color w:val="000000" w:themeColor="text1"/>
                <w:sz w:val="18"/>
                <w:szCs w:val="18"/>
              </w:rPr>
            </w:pPr>
            <w:r w:rsidRPr="00E76157">
              <w:rPr>
                <w:rFonts w:ascii="Arial" w:hAnsi="Arial" w:cs="Arial"/>
                <w:b/>
                <w:bCs/>
                <w:sz w:val="18"/>
                <w:szCs w:val="18"/>
              </w:rPr>
              <w:t>Срок подачи заявки на участие:</w:t>
            </w:r>
            <w:r w:rsidRPr="00E76157">
              <w:rPr>
                <w:rFonts w:ascii="Arial" w:hAnsi="Arial" w:cs="Arial"/>
                <w:sz w:val="18"/>
                <w:szCs w:val="18"/>
              </w:rPr>
              <w:t xml:space="preserve"> </w:t>
            </w:r>
            <w:r w:rsidR="006E75F5" w:rsidRPr="006E75F5">
              <w:rPr>
                <w:rFonts w:ascii="Arial" w:hAnsi="Arial" w:cs="Arial"/>
                <w:sz w:val="18"/>
                <w:szCs w:val="18"/>
              </w:rPr>
              <w:t>01</w:t>
            </w:r>
            <w:r w:rsidR="00543CD6" w:rsidRPr="006E75F5">
              <w:rPr>
                <w:rFonts w:ascii="Arial" w:hAnsi="Arial" w:cs="Arial"/>
                <w:sz w:val="18"/>
                <w:szCs w:val="18"/>
              </w:rPr>
              <w:t>.</w:t>
            </w:r>
            <w:r w:rsidR="006E75F5" w:rsidRPr="006E75F5">
              <w:rPr>
                <w:rFonts w:ascii="Arial" w:hAnsi="Arial" w:cs="Arial"/>
                <w:sz w:val="18"/>
                <w:szCs w:val="18"/>
              </w:rPr>
              <w:t>11</w:t>
            </w:r>
            <w:r w:rsidR="00E42975" w:rsidRPr="006E75F5">
              <w:rPr>
                <w:rFonts w:ascii="Arial" w:hAnsi="Arial" w:cs="Arial"/>
                <w:sz w:val="18"/>
                <w:szCs w:val="18"/>
              </w:rPr>
              <w:t>.</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543CD6"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 xml:space="preserve"> (вкл</w:t>
            </w:r>
            <w:r w:rsidR="00E42975"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w:t>
            </w:r>
          </w:p>
          <w:p w14:paraId="390E0608" w14:textId="4427637D" w:rsidR="00F84D21" w:rsidRPr="001014FE" w:rsidRDefault="00F84D21"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Срок подачи тендерных предложений:</w:t>
            </w:r>
            <w:r w:rsidR="00E76157" w:rsidRPr="001014FE">
              <w:rPr>
                <w:rFonts w:ascii="Arial" w:hAnsi="Arial" w:cs="Arial"/>
                <w:color w:val="000000" w:themeColor="text1"/>
                <w:sz w:val="18"/>
                <w:szCs w:val="18"/>
              </w:rPr>
              <w:t xml:space="preserve"> </w:t>
            </w:r>
            <w:r w:rsidR="006E75F5">
              <w:rPr>
                <w:rFonts w:ascii="Arial" w:hAnsi="Arial" w:cs="Arial"/>
                <w:color w:val="000000" w:themeColor="text1"/>
                <w:sz w:val="18"/>
                <w:szCs w:val="18"/>
              </w:rPr>
              <w:t>08</w:t>
            </w:r>
            <w:r w:rsidR="00E42975" w:rsidRPr="001014FE">
              <w:rPr>
                <w:rFonts w:ascii="Arial" w:hAnsi="Arial" w:cs="Arial"/>
                <w:color w:val="000000" w:themeColor="text1"/>
                <w:sz w:val="18"/>
                <w:szCs w:val="18"/>
              </w:rPr>
              <w:t>.</w:t>
            </w:r>
            <w:r w:rsidR="006E75F5">
              <w:rPr>
                <w:rFonts w:ascii="Arial" w:hAnsi="Arial" w:cs="Arial"/>
                <w:color w:val="000000" w:themeColor="text1"/>
                <w:sz w:val="18"/>
                <w:szCs w:val="18"/>
              </w:rPr>
              <w:t>11</w:t>
            </w:r>
            <w:r w:rsidR="00E42975" w:rsidRPr="001014FE">
              <w:rPr>
                <w:rFonts w:ascii="Arial" w:hAnsi="Arial" w:cs="Arial"/>
                <w:color w:val="000000" w:themeColor="text1"/>
                <w:sz w:val="18"/>
                <w:szCs w:val="18"/>
              </w:rPr>
              <w:t>.</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543CD6" w:rsidRPr="001014FE">
              <w:rPr>
                <w:rFonts w:ascii="Arial" w:hAnsi="Arial" w:cs="Arial"/>
                <w:color w:val="000000" w:themeColor="text1"/>
                <w:sz w:val="18"/>
                <w:szCs w:val="18"/>
              </w:rPr>
              <w:t>.</w:t>
            </w:r>
            <w:r w:rsidR="00E42975" w:rsidRPr="001014FE">
              <w:rPr>
                <w:rFonts w:ascii="Arial" w:hAnsi="Arial" w:cs="Arial"/>
                <w:color w:val="000000" w:themeColor="text1"/>
                <w:sz w:val="18"/>
                <w:szCs w:val="18"/>
              </w:rPr>
              <w:t xml:space="preserve"> </w:t>
            </w:r>
            <w:r w:rsidR="00E76157" w:rsidRPr="001014FE">
              <w:rPr>
                <w:rFonts w:ascii="Arial" w:hAnsi="Arial" w:cs="Arial"/>
                <w:color w:val="000000" w:themeColor="text1"/>
                <w:sz w:val="18"/>
                <w:szCs w:val="18"/>
              </w:rPr>
              <w:t>(вкл</w:t>
            </w:r>
            <w:r w:rsidR="00E42975"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w:t>
            </w:r>
          </w:p>
          <w:p w14:paraId="55AD6E24" w14:textId="363AF54D" w:rsidR="00C80733" w:rsidRPr="001014FE" w:rsidRDefault="00C80733"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Прием тендерного предложения:</w:t>
            </w:r>
            <w:r w:rsidRPr="001014FE">
              <w:rPr>
                <w:rFonts w:ascii="Arial" w:hAnsi="Arial" w:cs="Arial"/>
                <w:color w:val="000000" w:themeColor="text1"/>
                <w:sz w:val="18"/>
                <w:szCs w:val="18"/>
              </w:rPr>
              <w:t xml:space="preserve"> </w:t>
            </w:r>
            <w:r w:rsidR="00FE52D3" w:rsidRPr="001014FE">
              <w:rPr>
                <w:rFonts w:ascii="Arial" w:hAnsi="Arial" w:cs="Arial"/>
                <w:color w:val="000000" w:themeColor="text1"/>
                <w:sz w:val="18"/>
                <w:szCs w:val="18"/>
              </w:rPr>
              <w:t>в электронном формате.</w:t>
            </w:r>
          </w:p>
          <w:p w14:paraId="11B5B5CB" w14:textId="2660577D" w:rsidR="00F84D21" w:rsidRPr="001014FE" w:rsidRDefault="0021187A"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Вскрытие технического предложения (</w:t>
            </w:r>
            <w:r w:rsidRPr="001014FE">
              <w:rPr>
                <w:rFonts w:ascii="Arial" w:hAnsi="Arial" w:cs="Arial"/>
                <w:b/>
                <w:bCs/>
                <w:color w:val="000000" w:themeColor="text1"/>
                <w:sz w:val="18"/>
                <w:szCs w:val="18"/>
                <w:lang w:val="en-US"/>
              </w:rPr>
              <w:t>I</w:t>
            </w:r>
            <w:r w:rsidRPr="001014FE">
              <w:rPr>
                <w:rFonts w:ascii="Arial" w:hAnsi="Arial" w:cs="Arial"/>
                <w:b/>
                <w:bCs/>
                <w:color w:val="000000" w:themeColor="text1"/>
                <w:sz w:val="18"/>
                <w:szCs w:val="18"/>
              </w:rPr>
              <w:t>-этап):</w:t>
            </w:r>
            <w:r w:rsidRPr="001014FE">
              <w:rPr>
                <w:rFonts w:ascii="Arial" w:hAnsi="Arial" w:cs="Arial"/>
                <w:color w:val="000000" w:themeColor="text1"/>
                <w:sz w:val="18"/>
                <w:szCs w:val="18"/>
              </w:rPr>
              <w:t xml:space="preserve"> </w:t>
            </w:r>
            <w:r w:rsidR="006E75F5">
              <w:rPr>
                <w:rFonts w:ascii="Arial" w:hAnsi="Arial" w:cs="Arial"/>
                <w:color w:val="000000" w:themeColor="text1"/>
                <w:sz w:val="18"/>
                <w:szCs w:val="18"/>
              </w:rPr>
              <w:t>09</w:t>
            </w:r>
            <w:r w:rsidR="003D738D" w:rsidRPr="001014FE">
              <w:rPr>
                <w:rFonts w:ascii="Arial" w:hAnsi="Arial" w:cs="Arial"/>
                <w:color w:val="000000" w:themeColor="text1"/>
                <w:sz w:val="18"/>
                <w:szCs w:val="18"/>
              </w:rPr>
              <w:t>.</w:t>
            </w:r>
            <w:r w:rsidR="00F3206A">
              <w:rPr>
                <w:rFonts w:ascii="Arial" w:hAnsi="Arial" w:cs="Arial"/>
                <w:color w:val="000000" w:themeColor="text1"/>
                <w:sz w:val="18"/>
                <w:szCs w:val="18"/>
              </w:rPr>
              <w:t>1</w:t>
            </w:r>
            <w:r w:rsidR="006E75F5">
              <w:rPr>
                <w:rFonts w:ascii="Arial" w:hAnsi="Arial" w:cs="Arial"/>
                <w:color w:val="000000" w:themeColor="text1"/>
                <w:sz w:val="18"/>
                <w:szCs w:val="18"/>
              </w:rPr>
              <w:t>1</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E42975" w:rsidRPr="001014FE">
              <w:rPr>
                <w:rFonts w:ascii="Arial" w:hAnsi="Arial" w:cs="Arial"/>
                <w:color w:val="000000" w:themeColor="text1"/>
                <w:sz w:val="18"/>
                <w:szCs w:val="18"/>
              </w:rPr>
              <w:t>.</w:t>
            </w:r>
          </w:p>
          <w:p w14:paraId="3440BC03" w14:textId="685F9188" w:rsidR="00C63C35" w:rsidRPr="001014FE" w:rsidRDefault="00532004" w:rsidP="00D60EBA">
            <w:pPr>
              <w:spacing w:before="60" w:after="60" w:line="0" w:lineRule="atLeast"/>
              <w:ind w:left="41" w:right="40"/>
              <w:contextualSpacing/>
              <w:jc w:val="both"/>
              <w:rPr>
                <w:rFonts w:ascii="Arial" w:hAnsi="Arial" w:cs="Arial"/>
                <w:b/>
                <w:bCs/>
                <w:color w:val="000000" w:themeColor="text1"/>
                <w:sz w:val="18"/>
                <w:szCs w:val="18"/>
              </w:rPr>
            </w:pPr>
            <w:r w:rsidRPr="001014FE">
              <w:rPr>
                <w:rFonts w:ascii="Arial" w:hAnsi="Arial" w:cs="Arial"/>
                <w:b/>
                <w:bCs/>
                <w:color w:val="000000" w:themeColor="text1"/>
                <w:sz w:val="18"/>
                <w:szCs w:val="18"/>
              </w:rPr>
              <w:t>Вскрытие коммерческого предложения</w:t>
            </w:r>
            <w:r w:rsidR="00C63C35" w:rsidRPr="001014FE">
              <w:rPr>
                <w:rFonts w:ascii="Arial" w:hAnsi="Arial" w:cs="Arial"/>
                <w:b/>
                <w:bCs/>
                <w:color w:val="000000" w:themeColor="text1"/>
                <w:sz w:val="18"/>
                <w:szCs w:val="18"/>
              </w:rPr>
              <w:t>:</w:t>
            </w:r>
            <w:r w:rsidRPr="001014FE">
              <w:rPr>
                <w:rFonts w:ascii="Arial" w:hAnsi="Arial" w:cs="Arial"/>
                <w:b/>
                <w:bCs/>
                <w:color w:val="000000" w:themeColor="text1"/>
                <w:sz w:val="18"/>
                <w:szCs w:val="18"/>
              </w:rPr>
              <w:t xml:space="preserve"> </w:t>
            </w:r>
            <w:r w:rsidR="006E75F5">
              <w:rPr>
                <w:rFonts w:ascii="Arial" w:hAnsi="Arial" w:cs="Arial"/>
                <w:color w:val="000000" w:themeColor="text1"/>
                <w:sz w:val="18"/>
                <w:szCs w:val="18"/>
              </w:rPr>
              <w:t>15</w:t>
            </w:r>
            <w:r w:rsidR="003D738D" w:rsidRPr="001014FE">
              <w:rPr>
                <w:rFonts w:ascii="Arial" w:hAnsi="Arial" w:cs="Arial"/>
                <w:color w:val="000000" w:themeColor="text1"/>
                <w:sz w:val="18"/>
                <w:szCs w:val="18"/>
              </w:rPr>
              <w:t>.</w:t>
            </w:r>
            <w:r w:rsidR="00F3206A">
              <w:rPr>
                <w:rFonts w:ascii="Arial" w:hAnsi="Arial" w:cs="Arial"/>
                <w:color w:val="000000" w:themeColor="text1"/>
                <w:sz w:val="18"/>
                <w:szCs w:val="18"/>
              </w:rPr>
              <w:t>1</w:t>
            </w:r>
            <w:r w:rsidR="006E75F5">
              <w:rPr>
                <w:rFonts w:ascii="Arial" w:hAnsi="Arial" w:cs="Arial"/>
                <w:color w:val="000000" w:themeColor="text1"/>
                <w:sz w:val="18"/>
                <w:szCs w:val="18"/>
              </w:rPr>
              <w:t>1</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C63C35" w:rsidRPr="001014FE">
              <w:rPr>
                <w:rFonts w:ascii="Arial" w:hAnsi="Arial" w:cs="Arial"/>
                <w:color w:val="000000" w:themeColor="text1"/>
                <w:sz w:val="18"/>
                <w:szCs w:val="18"/>
              </w:rPr>
              <w:t>.</w:t>
            </w:r>
          </w:p>
          <w:p w14:paraId="7B411945" w14:textId="597ACD61" w:rsidR="0021187A" w:rsidRPr="001014FE" w:rsidRDefault="00C63C35"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Т</w:t>
            </w:r>
            <w:r w:rsidR="00532004" w:rsidRPr="001014FE">
              <w:rPr>
                <w:rFonts w:ascii="Arial" w:hAnsi="Arial" w:cs="Arial"/>
                <w:b/>
                <w:bCs/>
                <w:color w:val="000000" w:themeColor="text1"/>
                <w:sz w:val="18"/>
                <w:szCs w:val="18"/>
              </w:rPr>
              <w:t>ендерные торги</w:t>
            </w:r>
            <w:r w:rsidR="0021187A" w:rsidRPr="001014FE">
              <w:rPr>
                <w:rFonts w:ascii="Arial" w:hAnsi="Arial" w:cs="Arial"/>
                <w:b/>
                <w:bCs/>
                <w:color w:val="000000" w:themeColor="text1"/>
                <w:sz w:val="18"/>
                <w:szCs w:val="18"/>
              </w:rPr>
              <w:t xml:space="preserve"> (</w:t>
            </w:r>
            <w:r w:rsidR="0021187A" w:rsidRPr="001014FE">
              <w:rPr>
                <w:rFonts w:ascii="Arial" w:hAnsi="Arial" w:cs="Arial"/>
                <w:b/>
                <w:bCs/>
                <w:color w:val="000000" w:themeColor="text1"/>
                <w:sz w:val="18"/>
                <w:szCs w:val="18"/>
                <w:lang w:val="en-US"/>
              </w:rPr>
              <w:t>II</w:t>
            </w:r>
            <w:r w:rsidR="0021187A" w:rsidRPr="001014FE">
              <w:rPr>
                <w:rFonts w:ascii="Arial" w:hAnsi="Arial" w:cs="Arial"/>
                <w:b/>
                <w:bCs/>
                <w:color w:val="000000" w:themeColor="text1"/>
                <w:sz w:val="18"/>
                <w:szCs w:val="18"/>
              </w:rPr>
              <w:t>-этап):</w:t>
            </w:r>
            <w:r w:rsidR="0021187A" w:rsidRPr="001014FE">
              <w:rPr>
                <w:rFonts w:ascii="Arial" w:hAnsi="Arial" w:cs="Arial"/>
                <w:color w:val="000000" w:themeColor="text1"/>
                <w:sz w:val="18"/>
                <w:szCs w:val="18"/>
              </w:rPr>
              <w:t xml:space="preserve"> </w:t>
            </w:r>
            <w:r w:rsidR="00F3206A">
              <w:rPr>
                <w:rFonts w:ascii="Arial" w:hAnsi="Arial" w:cs="Arial"/>
                <w:color w:val="000000" w:themeColor="text1"/>
                <w:sz w:val="18"/>
                <w:szCs w:val="18"/>
              </w:rPr>
              <w:t>1</w:t>
            </w:r>
            <w:r w:rsidR="006E75F5">
              <w:rPr>
                <w:rFonts w:ascii="Arial" w:hAnsi="Arial" w:cs="Arial"/>
                <w:color w:val="000000" w:themeColor="text1"/>
                <w:sz w:val="18"/>
                <w:szCs w:val="18"/>
              </w:rPr>
              <w:t>6</w:t>
            </w:r>
            <w:r w:rsidR="00E42975" w:rsidRPr="001014FE">
              <w:rPr>
                <w:rFonts w:ascii="Arial" w:hAnsi="Arial" w:cs="Arial"/>
                <w:color w:val="000000" w:themeColor="text1"/>
                <w:sz w:val="18"/>
                <w:szCs w:val="18"/>
              </w:rPr>
              <w:t>.</w:t>
            </w:r>
            <w:r w:rsidR="00F3206A">
              <w:rPr>
                <w:rFonts w:ascii="Arial" w:hAnsi="Arial" w:cs="Arial"/>
                <w:color w:val="000000" w:themeColor="text1"/>
                <w:sz w:val="18"/>
                <w:szCs w:val="18"/>
              </w:rPr>
              <w:t>1</w:t>
            </w:r>
            <w:r w:rsidR="006E75F5">
              <w:rPr>
                <w:rFonts w:ascii="Arial" w:hAnsi="Arial" w:cs="Arial"/>
                <w:color w:val="000000" w:themeColor="text1"/>
                <w:sz w:val="18"/>
                <w:szCs w:val="18"/>
              </w:rPr>
              <w:t>1</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21187A" w:rsidRPr="001014FE">
              <w:rPr>
                <w:rFonts w:ascii="Arial" w:hAnsi="Arial" w:cs="Arial"/>
                <w:color w:val="000000" w:themeColor="text1"/>
                <w:sz w:val="18"/>
                <w:szCs w:val="18"/>
              </w:rPr>
              <w:t xml:space="preserve">. </w:t>
            </w:r>
          </w:p>
          <w:p w14:paraId="6DB2D4E0" w14:textId="6FE0CF7E" w:rsidR="0021187A" w:rsidRDefault="0021187A" w:rsidP="00D60EBA">
            <w:pPr>
              <w:spacing w:before="60" w:after="60" w:line="0" w:lineRule="atLeast"/>
              <w:ind w:left="41" w:right="40"/>
              <w:contextualSpacing/>
              <w:jc w:val="both"/>
              <w:rPr>
                <w:rFonts w:ascii="Arial" w:hAnsi="Arial" w:cs="Arial"/>
                <w:sz w:val="18"/>
                <w:szCs w:val="18"/>
              </w:rPr>
            </w:pPr>
          </w:p>
          <w:p w14:paraId="232BAC21" w14:textId="1F51AC59" w:rsidR="00CA2071" w:rsidRPr="00B005D9" w:rsidRDefault="007D2C19" w:rsidP="00C72982">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П</w:t>
            </w:r>
            <w:r w:rsidR="003E564B">
              <w:rPr>
                <w:rFonts w:ascii="Arial" w:hAnsi="Arial" w:cs="Arial"/>
                <w:b/>
                <w:bCs/>
                <w:sz w:val="18"/>
                <w:szCs w:val="18"/>
              </w:rPr>
              <w:t>редпочтительные</w:t>
            </w:r>
            <w:r w:rsidR="00B005D9">
              <w:rPr>
                <w:rFonts w:ascii="Arial" w:hAnsi="Arial" w:cs="Arial"/>
                <w:b/>
                <w:bCs/>
                <w:sz w:val="18"/>
                <w:szCs w:val="18"/>
              </w:rPr>
              <w:t xml:space="preserve"> условия</w:t>
            </w:r>
            <w:r w:rsidR="00CA2071" w:rsidRPr="00C72982">
              <w:rPr>
                <w:rFonts w:ascii="Arial" w:hAnsi="Arial" w:cs="Arial"/>
                <w:b/>
                <w:bCs/>
                <w:sz w:val="18"/>
                <w:szCs w:val="18"/>
              </w:rPr>
              <w:t xml:space="preserve"> к поставке: </w:t>
            </w:r>
          </w:p>
          <w:p w14:paraId="42FA4DF9" w14:textId="4B71D84C" w:rsidR="00CA2071" w:rsidRPr="000D3C31"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Условия поставки</w:t>
            </w:r>
            <w:r w:rsidRPr="000D3C31">
              <w:rPr>
                <w:rFonts w:ascii="Arial" w:hAnsi="Arial" w:cs="Arial"/>
                <w:sz w:val="18"/>
                <w:szCs w:val="18"/>
              </w:rPr>
              <w:t xml:space="preserve">: </w:t>
            </w:r>
            <w:r w:rsidRPr="000D3C31">
              <w:rPr>
                <w:rFonts w:ascii="Arial" w:hAnsi="Arial" w:cs="Arial"/>
                <w:sz w:val="18"/>
                <w:szCs w:val="18"/>
                <w:lang w:val="en-US"/>
              </w:rPr>
              <w:t>DAP</w:t>
            </w:r>
            <w:r w:rsidR="00702329" w:rsidRPr="000D3C31">
              <w:rPr>
                <w:rFonts w:ascii="Arial" w:hAnsi="Arial" w:cs="Arial"/>
                <w:sz w:val="18"/>
                <w:szCs w:val="18"/>
              </w:rPr>
              <w:t>, Инкотермс 2010</w:t>
            </w:r>
            <w:r w:rsidRPr="000D3C31">
              <w:rPr>
                <w:rFonts w:ascii="Arial" w:hAnsi="Arial" w:cs="Arial"/>
                <w:sz w:val="18"/>
                <w:szCs w:val="18"/>
              </w:rPr>
              <w:t xml:space="preserve">. </w:t>
            </w:r>
          </w:p>
          <w:p w14:paraId="1A4630A4" w14:textId="77777777" w:rsidR="00AE176D"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Пункт назначения:</w:t>
            </w:r>
          </w:p>
          <w:p w14:paraId="40BE65F6" w14:textId="3B9E746E" w:rsidR="00CA2071" w:rsidRDefault="00AE176D"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нерезидентов </w:t>
            </w:r>
            <w:r w:rsidRPr="00AE176D">
              <w:rPr>
                <w:rFonts w:ascii="Arial" w:hAnsi="Arial" w:cs="Arial"/>
                <w:sz w:val="18"/>
                <w:szCs w:val="18"/>
              </w:rPr>
              <w:t xml:space="preserve">DAP </w:t>
            </w:r>
            <w:r>
              <w:rPr>
                <w:rFonts w:ascii="Arial" w:hAnsi="Arial" w:cs="Arial"/>
                <w:sz w:val="18"/>
                <w:szCs w:val="18"/>
              </w:rPr>
              <w:t>г. Карши</w:t>
            </w:r>
            <w:r w:rsidR="00702329" w:rsidRPr="000D3C31">
              <w:rPr>
                <w:rFonts w:ascii="Arial" w:hAnsi="Arial" w:cs="Arial"/>
                <w:sz w:val="18"/>
                <w:szCs w:val="18"/>
              </w:rPr>
              <w:t xml:space="preserve"> Узбекистан</w:t>
            </w:r>
          </w:p>
          <w:p w14:paraId="46EA31BF" w14:textId="4B016AD0" w:rsidR="00AE176D" w:rsidRPr="000D3C31" w:rsidRDefault="00AE176D"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резидентов г. </w:t>
            </w:r>
            <w:r w:rsidR="00E10D71">
              <w:rPr>
                <w:rFonts w:ascii="Arial" w:hAnsi="Arial" w:cs="Arial"/>
                <w:sz w:val="18"/>
                <w:szCs w:val="18"/>
              </w:rPr>
              <w:t>Карши</w:t>
            </w:r>
            <w:r w:rsidRPr="00AE176D">
              <w:rPr>
                <w:rFonts w:ascii="Arial" w:hAnsi="Arial" w:cs="Arial"/>
                <w:sz w:val="18"/>
                <w:szCs w:val="18"/>
              </w:rPr>
              <w:t xml:space="preserve"> Узбекистан</w:t>
            </w:r>
          </w:p>
          <w:p w14:paraId="6AE22ECD" w14:textId="406BE89F" w:rsidR="00F65E72" w:rsidRPr="000354FF" w:rsidRDefault="00C72982" w:rsidP="000354FF">
            <w:pPr>
              <w:pStyle w:val="aa"/>
              <w:numPr>
                <w:ilvl w:val="1"/>
                <w:numId w:val="12"/>
              </w:numPr>
              <w:spacing w:before="60" w:after="60" w:line="0" w:lineRule="atLeast"/>
              <w:ind w:right="40"/>
              <w:rPr>
                <w:rFonts w:ascii="Arial" w:hAnsi="Arial" w:cs="Arial"/>
                <w:sz w:val="18"/>
                <w:szCs w:val="18"/>
              </w:rPr>
            </w:pPr>
            <w:r w:rsidRPr="000354FF">
              <w:rPr>
                <w:rFonts w:ascii="Arial" w:hAnsi="Arial" w:cs="Arial"/>
                <w:sz w:val="18"/>
                <w:szCs w:val="18"/>
              </w:rPr>
              <w:t xml:space="preserve">Предельный срок поставки: </w:t>
            </w:r>
            <w:r w:rsidR="006516BE" w:rsidRPr="001014FE">
              <w:rPr>
                <w:rFonts w:ascii="Arial" w:hAnsi="Arial" w:cs="Arial"/>
                <w:color w:val="000000" w:themeColor="text1"/>
                <w:sz w:val="18"/>
                <w:szCs w:val="18"/>
              </w:rPr>
              <w:t>45</w:t>
            </w:r>
            <w:r w:rsidR="00B61AD9" w:rsidRPr="001014FE">
              <w:rPr>
                <w:rFonts w:ascii="Arial" w:hAnsi="Arial" w:cs="Arial"/>
                <w:color w:val="000000" w:themeColor="text1"/>
                <w:sz w:val="18"/>
                <w:szCs w:val="18"/>
              </w:rPr>
              <w:t xml:space="preserve"> календарных дней</w:t>
            </w:r>
            <w:r w:rsidRPr="001014FE">
              <w:rPr>
                <w:rFonts w:ascii="Arial" w:hAnsi="Arial" w:cs="Arial"/>
                <w:color w:val="000000" w:themeColor="text1"/>
                <w:sz w:val="18"/>
                <w:szCs w:val="18"/>
              </w:rPr>
              <w:t xml:space="preserve"> </w:t>
            </w:r>
            <w:r w:rsidRPr="000354FF">
              <w:rPr>
                <w:rFonts w:ascii="Arial" w:hAnsi="Arial" w:cs="Arial"/>
                <w:sz w:val="18"/>
                <w:szCs w:val="18"/>
              </w:rPr>
              <w:t xml:space="preserve">на весь объем </w:t>
            </w:r>
            <w:r w:rsidR="00A17744" w:rsidRPr="000354FF">
              <w:rPr>
                <w:rFonts w:ascii="Arial" w:hAnsi="Arial" w:cs="Arial"/>
                <w:sz w:val="18"/>
                <w:szCs w:val="18"/>
              </w:rPr>
              <w:t>Товара</w:t>
            </w:r>
            <w:r w:rsidRPr="000354FF">
              <w:rPr>
                <w:rFonts w:ascii="Arial" w:hAnsi="Arial" w:cs="Arial"/>
                <w:sz w:val="18"/>
                <w:szCs w:val="18"/>
              </w:rPr>
              <w:t xml:space="preserve"> с момента подписания Договора. </w:t>
            </w:r>
          </w:p>
          <w:p w14:paraId="04F18060" w14:textId="69820029" w:rsidR="0030438B" w:rsidRDefault="0030438B"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 xml:space="preserve">Срок действия предложения: не менее </w:t>
            </w:r>
            <w:r w:rsidR="006516BE" w:rsidRPr="006516BE">
              <w:rPr>
                <w:rFonts w:ascii="Arial" w:hAnsi="Arial" w:cs="Arial"/>
                <w:sz w:val="18"/>
                <w:szCs w:val="18"/>
              </w:rPr>
              <w:t>90</w:t>
            </w:r>
            <w:r>
              <w:rPr>
                <w:rFonts w:ascii="Arial" w:hAnsi="Arial" w:cs="Arial"/>
                <w:sz w:val="18"/>
                <w:szCs w:val="18"/>
              </w:rPr>
              <w:t xml:space="preserve"> дней</w:t>
            </w:r>
            <w:r w:rsidR="00B005D9">
              <w:rPr>
                <w:rFonts w:ascii="Arial" w:hAnsi="Arial" w:cs="Arial"/>
                <w:sz w:val="18"/>
                <w:szCs w:val="18"/>
              </w:rPr>
              <w:t xml:space="preserve"> от даты завершения приема тендерных предложений. </w:t>
            </w:r>
          </w:p>
          <w:p w14:paraId="6DB59DFD" w14:textId="77777777" w:rsidR="00E01D5F" w:rsidRPr="000D3C31" w:rsidRDefault="00B005D9"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 xml:space="preserve">Условия оплаты: </w:t>
            </w:r>
          </w:p>
          <w:p w14:paraId="36677895" w14:textId="70967D4A" w:rsidR="00E01D5F" w:rsidRPr="00E01D5F" w:rsidRDefault="00E01D5F" w:rsidP="00E20551">
            <w:pPr>
              <w:pStyle w:val="aa"/>
              <w:spacing w:before="60" w:after="60" w:line="0" w:lineRule="atLeast"/>
              <w:ind w:left="823" w:right="40"/>
              <w:jc w:val="both"/>
              <w:rPr>
                <w:rFonts w:ascii="Arial" w:hAnsi="Arial" w:cs="Arial"/>
                <w:sz w:val="18"/>
                <w:szCs w:val="18"/>
              </w:rPr>
            </w:pPr>
            <w:r w:rsidRPr="000D3C31">
              <w:rPr>
                <w:rFonts w:ascii="Arial" w:hAnsi="Arial" w:cs="Arial"/>
                <w:sz w:val="18"/>
                <w:szCs w:val="18"/>
              </w:rPr>
              <w:t xml:space="preserve"> </w:t>
            </w:r>
            <w:r w:rsidR="00B005D9" w:rsidRPr="000D3C31">
              <w:rPr>
                <w:rFonts w:ascii="Arial" w:hAnsi="Arial" w:cs="Arial"/>
                <w:sz w:val="18"/>
                <w:szCs w:val="18"/>
              </w:rPr>
              <w:t xml:space="preserve">100% банковский платеж в течение </w:t>
            </w:r>
            <w:r w:rsidR="00EC5A90" w:rsidRPr="000D3C31">
              <w:rPr>
                <w:rFonts w:ascii="Arial" w:hAnsi="Arial" w:cs="Arial"/>
                <w:sz w:val="18"/>
                <w:szCs w:val="18"/>
              </w:rPr>
              <w:t>9</w:t>
            </w:r>
            <w:r w:rsidR="00B005D9" w:rsidRPr="000D3C31">
              <w:rPr>
                <w:rFonts w:ascii="Arial" w:hAnsi="Arial" w:cs="Arial"/>
                <w:sz w:val="18"/>
                <w:szCs w:val="18"/>
              </w:rPr>
              <w:t>0 дней после полной поставки Товара</w:t>
            </w:r>
            <w:r w:rsidRPr="000D3C31">
              <w:rPr>
                <w:rFonts w:ascii="Arial" w:hAnsi="Arial" w:cs="Arial"/>
                <w:sz w:val="18"/>
                <w:szCs w:val="18"/>
              </w:rPr>
              <w:t xml:space="preserve"> и</w:t>
            </w:r>
            <w:r w:rsidR="00B005D9" w:rsidRPr="000D3C31">
              <w:rPr>
                <w:rFonts w:ascii="Arial" w:hAnsi="Arial" w:cs="Arial"/>
                <w:sz w:val="18"/>
                <w:szCs w:val="18"/>
              </w:rPr>
              <w:t xml:space="preserve"> подписания Акта приемки по количеству</w:t>
            </w:r>
            <w:r w:rsidRPr="000D3C31">
              <w:rPr>
                <w:rFonts w:ascii="Arial" w:hAnsi="Arial" w:cs="Arial"/>
                <w:sz w:val="18"/>
                <w:szCs w:val="18"/>
              </w:rPr>
              <w:t>.</w:t>
            </w:r>
          </w:p>
          <w:p w14:paraId="46DAC70C" w14:textId="77777777" w:rsidR="00B005D9" w:rsidRDefault="00B005D9" w:rsidP="00B005D9">
            <w:pPr>
              <w:pStyle w:val="aa"/>
              <w:spacing w:before="60" w:after="60" w:line="0" w:lineRule="atLeast"/>
              <w:ind w:left="463" w:right="40"/>
              <w:jc w:val="both"/>
              <w:rPr>
                <w:rFonts w:ascii="Arial" w:hAnsi="Arial" w:cs="Arial"/>
                <w:sz w:val="18"/>
                <w:szCs w:val="18"/>
              </w:rPr>
            </w:pPr>
          </w:p>
          <w:p w14:paraId="40B82E56" w14:textId="62D14326" w:rsidR="00B005D9" w:rsidRPr="00093E26" w:rsidRDefault="00093E26" w:rsidP="00B005D9">
            <w:pPr>
              <w:pStyle w:val="aa"/>
              <w:numPr>
                <w:ilvl w:val="0"/>
                <w:numId w:val="12"/>
              </w:numPr>
              <w:spacing w:before="60" w:after="60" w:line="0" w:lineRule="atLeast"/>
              <w:ind w:left="463" w:right="40" w:hanging="422"/>
              <w:jc w:val="both"/>
              <w:rPr>
                <w:rFonts w:ascii="Arial" w:hAnsi="Arial" w:cs="Arial"/>
                <w:b/>
                <w:bCs/>
                <w:sz w:val="18"/>
                <w:szCs w:val="18"/>
              </w:rPr>
            </w:pPr>
            <w:r w:rsidRPr="00093E26">
              <w:rPr>
                <w:rFonts w:ascii="Arial" w:hAnsi="Arial" w:cs="Arial"/>
                <w:b/>
                <w:bCs/>
                <w:sz w:val="18"/>
                <w:szCs w:val="18"/>
              </w:rPr>
              <w:t>Критерии оценки Претендентов, допущенных к тендерным торгам</w:t>
            </w:r>
            <w:r w:rsidR="00B005D9" w:rsidRPr="00093E26">
              <w:rPr>
                <w:rFonts w:ascii="Arial" w:hAnsi="Arial" w:cs="Arial"/>
                <w:b/>
                <w:bCs/>
                <w:sz w:val="18"/>
                <w:szCs w:val="18"/>
              </w:rPr>
              <w:t xml:space="preserve">: </w:t>
            </w:r>
          </w:p>
          <w:p w14:paraId="3B93C503" w14:textId="13AD94E5" w:rsidR="00B005D9" w:rsidRPr="007A7F7B" w:rsidRDefault="00B005D9"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Техническое соответствие; </w:t>
            </w:r>
          </w:p>
          <w:p w14:paraId="29270A32" w14:textId="7A116CEB" w:rsidR="00B005D9"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Коммерческие условия</w:t>
            </w:r>
            <w:r w:rsidR="00093E26" w:rsidRPr="007A7F7B">
              <w:rPr>
                <w:rFonts w:ascii="Arial" w:hAnsi="Arial" w:cs="Arial"/>
                <w:sz w:val="18"/>
                <w:szCs w:val="18"/>
              </w:rPr>
              <w:t xml:space="preserve">; </w:t>
            </w:r>
          </w:p>
          <w:p w14:paraId="3433378E" w14:textId="595702C0" w:rsidR="00D30E10"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Финансовое состояние;</w:t>
            </w:r>
          </w:p>
          <w:p w14:paraId="3E5ECC98" w14:textId="1D301E0D" w:rsidR="00093E26" w:rsidRPr="007A7F7B" w:rsidRDefault="00093E26"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Наилучшая цена. </w:t>
            </w:r>
          </w:p>
          <w:p w14:paraId="729D9908" w14:textId="77777777" w:rsidR="0030438B" w:rsidRPr="0030438B" w:rsidRDefault="0030438B" w:rsidP="0030438B">
            <w:pPr>
              <w:pStyle w:val="aa"/>
              <w:spacing w:before="60" w:after="60" w:line="0" w:lineRule="atLeast"/>
              <w:ind w:left="401" w:right="40"/>
              <w:jc w:val="both"/>
              <w:rPr>
                <w:rFonts w:ascii="Arial" w:hAnsi="Arial" w:cs="Arial"/>
                <w:sz w:val="18"/>
                <w:szCs w:val="18"/>
              </w:rPr>
            </w:pPr>
          </w:p>
          <w:p w14:paraId="740405C0" w14:textId="34A585DB" w:rsidR="00C72982" w:rsidRPr="00C72982" w:rsidRDefault="00C72982" w:rsidP="00C72982">
            <w:pPr>
              <w:pStyle w:val="aa"/>
              <w:numPr>
                <w:ilvl w:val="0"/>
                <w:numId w:val="12"/>
              </w:numPr>
              <w:spacing w:before="60" w:after="60" w:line="0" w:lineRule="atLeast"/>
              <w:ind w:left="463" w:right="40" w:hanging="422"/>
              <w:jc w:val="both"/>
              <w:rPr>
                <w:rFonts w:ascii="Arial" w:hAnsi="Arial" w:cs="Arial"/>
                <w:b/>
                <w:bCs/>
                <w:sz w:val="18"/>
                <w:szCs w:val="18"/>
              </w:rPr>
            </w:pPr>
            <w:r w:rsidRPr="00C72982">
              <w:rPr>
                <w:rFonts w:ascii="Arial" w:hAnsi="Arial" w:cs="Arial"/>
                <w:b/>
                <w:bCs/>
                <w:sz w:val="18"/>
                <w:szCs w:val="18"/>
              </w:rPr>
              <w:t>Заявка на участие в тендере (Заявка):</w:t>
            </w:r>
          </w:p>
          <w:p w14:paraId="4181BEDD" w14:textId="2C4F2B23" w:rsidR="00C72982" w:rsidRPr="00F45977" w:rsidRDefault="00441B70" w:rsidP="00C72982">
            <w:pPr>
              <w:pStyle w:val="aa"/>
              <w:numPr>
                <w:ilvl w:val="1"/>
                <w:numId w:val="12"/>
              </w:numPr>
              <w:spacing w:before="60" w:after="60" w:line="0" w:lineRule="atLeast"/>
              <w:ind w:left="463" w:right="40" w:hanging="422"/>
              <w:jc w:val="both"/>
              <w:rPr>
                <w:rFonts w:ascii="Arial" w:hAnsi="Arial" w:cs="Arial"/>
                <w:b/>
                <w:bCs/>
                <w:i/>
                <w:iCs/>
                <w:sz w:val="18"/>
                <w:szCs w:val="18"/>
              </w:rPr>
            </w:pPr>
            <w:r>
              <w:rPr>
                <w:rFonts w:ascii="Arial" w:hAnsi="Arial" w:cs="Arial"/>
                <w:sz w:val="18"/>
                <w:szCs w:val="18"/>
              </w:rPr>
              <w:t>Заявку</w:t>
            </w:r>
            <w:r w:rsidR="008D2AF6" w:rsidRPr="00012EF2">
              <w:rPr>
                <w:rFonts w:ascii="Arial" w:hAnsi="Arial" w:cs="Arial"/>
                <w:sz w:val="18"/>
                <w:szCs w:val="18"/>
              </w:rPr>
              <w:t xml:space="preserve"> </w:t>
            </w:r>
            <w:r>
              <w:rPr>
                <w:rFonts w:ascii="Arial" w:hAnsi="Arial" w:cs="Arial"/>
                <w:sz w:val="18"/>
                <w:szCs w:val="18"/>
              </w:rPr>
              <w:t xml:space="preserve">в сроки, указанные </w:t>
            </w:r>
            <w:r w:rsidR="00FF07CB">
              <w:rPr>
                <w:rFonts w:ascii="Arial" w:hAnsi="Arial" w:cs="Arial"/>
                <w:sz w:val="18"/>
                <w:szCs w:val="18"/>
              </w:rPr>
              <w:t>выше,</w:t>
            </w:r>
            <w:r>
              <w:rPr>
                <w:rFonts w:ascii="Arial" w:hAnsi="Arial" w:cs="Arial"/>
                <w:sz w:val="18"/>
                <w:szCs w:val="18"/>
              </w:rPr>
              <w:t xml:space="preserve"> </w:t>
            </w:r>
            <w:r w:rsidR="00EE1128" w:rsidRPr="00012EF2">
              <w:rPr>
                <w:rFonts w:ascii="Arial" w:hAnsi="Arial" w:cs="Arial"/>
                <w:sz w:val="18"/>
                <w:szCs w:val="18"/>
              </w:rPr>
              <w:t xml:space="preserve">необходимо </w:t>
            </w:r>
            <w:r>
              <w:rPr>
                <w:rFonts w:ascii="Arial" w:hAnsi="Arial" w:cs="Arial"/>
                <w:sz w:val="18"/>
                <w:szCs w:val="18"/>
              </w:rPr>
              <w:t>направить</w:t>
            </w:r>
            <w:r w:rsidR="00962D43">
              <w:rPr>
                <w:rFonts w:ascii="Arial" w:hAnsi="Arial" w:cs="Arial"/>
                <w:sz w:val="18"/>
                <w:szCs w:val="18"/>
              </w:rPr>
              <w:t xml:space="preserve"> </w:t>
            </w:r>
            <w:r w:rsidR="00D32A1C">
              <w:rPr>
                <w:rFonts w:ascii="Arial" w:hAnsi="Arial" w:cs="Arial"/>
                <w:sz w:val="18"/>
                <w:szCs w:val="18"/>
              </w:rPr>
              <w:t xml:space="preserve">Организатору тендера </w:t>
            </w:r>
            <w:r w:rsidR="00962D43">
              <w:rPr>
                <w:rFonts w:ascii="Arial" w:hAnsi="Arial" w:cs="Arial"/>
                <w:sz w:val="18"/>
                <w:szCs w:val="18"/>
              </w:rPr>
              <w:t>по эл. адресу</w:t>
            </w:r>
            <w:r w:rsidR="00D32A1C">
              <w:rPr>
                <w:rFonts w:ascii="Arial" w:hAnsi="Arial" w:cs="Arial"/>
                <w:sz w:val="18"/>
                <w:szCs w:val="18"/>
              </w:rPr>
              <w:t>, указанному в п.6 (Контактное лицо) и на эл. адрес</w:t>
            </w:r>
            <w:r w:rsidR="00962D43" w:rsidRPr="00C231DD">
              <w:rPr>
                <w:rFonts w:ascii="Arial" w:hAnsi="Arial" w:cs="Arial"/>
                <w:sz w:val="18"/>
                <w:szCs w:val="18"/>
              </w:rPr>
              <w:t>:</w:t>
            </w:r>
            <w:r w:rsidR="00EE1128" w:rsidRPr="00C231DD">
              <w:rPr>
                <w:rFonts w:ascii="Arial" w:hAnsi="Arial" w:cs="Arial"/>
                <w:i/>
                <w:iCs/>
                <w:sz w:val="18"/>
                <w:szCs w:val="18"/>
              </w:rPr>
              <w:t xml:space="preserve"> </w:t>
            </w:r>
            <w:hyperlink r:id="rId9" w:history="1">
              <w:r w:rsidR="00C56B0E" w:rsidRPr="00441B70">
                <w:rPr>
                  <w:rStyle w:val="a9"/>
                  <w:rFonts w:ascii="Arial" w:hAnsi="Arial" w:cs="Arial"/>
                  <w:sz w:val="18"/>
                  <w:szCs w:val="18"/>
                </w:rPr>
                <w:t>tender@jpetrol.com</w:t>
              </w:r>
            </w:hyperlink>
            <w:r w:rsidR="00962D43" w:rsidRPr="00FE52D3">
              <w:rPr>
                <w:rStyle w:val="a9"/>
                <w:rFonts w:ascii="Arial" w:hAnsi="Arial" w:cs="Arial"/>
                <w:i/>
                <w:iCs/>
                <w:sz w:val="18"/>
                <w:szCs w:val="18"/>
                <w:u w:val="none"/>
              </w:rPr>
              <w:t xml:space="preserve"> </w:t>
            </w:r>
            <w:r w:rsidR="00962D43" w:rsidRPr="00C231DD">
              <w:rPr>
                <w:rFonts w:ascii="Arial" w:hAnsi="Arial" w:cs="Arial"/>
                <w:sz w:val="18"/>
                <w:szCs w:val="18"/>
              </w:rPr>
              <w:t>с</w:t>
            </w:r>
            <w:r w:rsidR="00962D43" w:rsidRPr="00441B70">
              <w:rPr>
                <w:rFonts w:ascii="Arial" w:hAnsi="Arial" w:cs="Arial"/>
                <w:sz w:val="18"/>
                <w:szCs w:val="18"/>
              </w:rPr>
              <w:t xml:space="preserve"> указанием в теме письма номер тендера и</w:t>
            </w:r>
            <w:r w:rsidR="00FE52D3">
              <w:rPr>
                <w:rFonts w:ascii="Arial" w:hAnsi="Arial" w:cs="Arial"/>
                <w:sz w:val="18"/>
                <w:szCs w:val="18"/>
              </w:rPr>
              <w:t xml:space="preserve"> краткое</w:t>
            </w:r>
            <w:r w:rsidR="00962D43" w:rsidRPr="00441B70">
              <w:rPr>
                <w:rFonts w:ascii="Arial" w:hAnsi="Arial" w:cs="Arial"/>
                <w:sz w:val="18"/>
                <w:szCs w:val="18"/>
              </w:rPr>
              <w:t xml:space="preserve"> наименование претендента</w:t>
            </w:r>
            <w:r w:rsidR="007A7F7B">
              <w:rPr>
                <w:rFonts w:ascii="Arial" w:hAnsi="Arial" w:cs="Arial"/>
                <w:sz w:val="18"/>
                <w:szCs w:val="18"/>
              </w:rPr>
              <w:t>, согласно Инструкции претендента.</w:t>
            </w:r>
          </w:p>
          <w:p w14:paraId="7436AC50" w14:textId="77777777" w:rsidR="00F45977" w:rsidRPr="00F45977" w:rsidRDefault="00F45977" w:rsidP="00F45977">
            <w:pPr>
              <w:pStyle w:val="aa"/>
              <w:spacing w:before="60" w:after="60" w:line="0" w:lineRule="atLeast"/>
              <w:ind w:left="463" w:right="40"/>
              <w:jc w:val="both"/>
              <w:rPr>
                <w:rFonts w:ascii="Arial" w:hAnsi="Arial" w:cs="Arial"/>
                <w:b/>
                <w:bCs/>
                <w:sz w:val="18"/>
                <w:szCs w:val="18"/>
              </w:rPr>
            </w:pPr>
          </w:p>
          <w:p w14:paraId="2599FE97" w14:textId="1EDA7E1A" w:rsidR="00C72982" w:rsidRPr="00C72982" w:rsidRDefault="00FE52D3" w:rsidP="00C72982">
            <w:pPr>
              <w:pStyle w:val="aa"/>
              <w:numPr>
                <w:ilvl w:val="1"/>
                <w:numId w:val="12"/>
              </w:numPr>
              <w:spacing w:before="60" w:after="60" w:line="0" w:lineRule="atLeast"/>
              <w:ind w:left="463" w:right="40" w:hanging="422"/>
              <w:jc w:val="both"/>
              <w:rPr>
                <w:rFonts w:ascii="Arial" w:hAnsi="Arial" w:cs="Arial"/>
                <w:b/>
                <w:bCs/>
                <w:sz w:val="18"/>
                <w:szCs w:val="18"/>
              </w:rPr>
            </w:pPr>
            <w:r w:rsidRPr="00C72982">
              <w:rPr>
                <w:rFonts w:ascii="Arial" w:hAnsi="Arial" w:cs="Arial"/>
                <w:sz w:val="18"/>
                <w:szCs w:val="18"/>
              </w:rPr>
              <w:t>Заявка</w:t>
            </w:r>
            <w:r w:rsidR="002C446F" w:rsidRPr="00C72982">
              <w:rPr>
                <w:rFonts w:ascii="Arial" w:hAnsi="Arial" w:cs="Arial"/>
                <w:sz w:val="18"/>
                <w:szCs w:val="18"/>
              </w:rPr>
              <w:t xml:space="preserve"> на участие в тендере</w:t>
            </w:r>
            <w:r w:rsidRPr="00C72982">
              <w:rPr>
                <w:rFonts w:ascii="Arial" w:hAnsi="Arial" w:cs="Arial"/>
                <w:sz w:val="18"/>
                <w:szCs w:val="18"/>
              </w:rPr>
              <w:t xml:space="preserve"> предоставляется в электронном формате, заверенная </w:t>
            </w:r>
            <w:r w:rsidR="007A7F7B" w:rsidRPr="00C72982">
              <w:rPr>
                <w:rFonts w:ascii="Arial" w:hAnsi="Arial" w:cs="Arial"/>
                <w:sz w:val="18"/>
                <w:szCs w:val="18"/>
              </w:rPr>
              <w:t>подписью и печатью Претендента,</w:t>
            </w:r>
            <w:r w:rsidRPr="00C72982">
              <w:rPr>
                <w:rFonts w:ascii="Arial" w:hAnsi="Arial" w:cs="Arial"/>
                <w:sz w:val="18"/>
                <w:szCs w:val="18"/>
              </w:rPr>
              <w:t xml:space="preserve"> по форме </w:t>
            </w:r>
            <w:r w:rsidR="007A7F7B">
              <w:rPr>
                <w:rFonts w:ascii="Arial" w:hAnsi="Arial" w:cs="Arial"/>
                <w:sz w:val="18"/>
                <w:szCs w:val="18"/>
              </w:rPr>
              <w:t xml:space="preserve">и с документацией, </w:t>
            </w:r>
            <w:r w:rsidRPr="00C72982">
              <w:rPr>
                <w:rFonts w:ascii="Arial" w:hAnsi="Arial" w:cs="Arial"/>
                <w:sz w:val="18"/>
                <w:szCs w:val="18"/>
              </w:rPr>
              <w:t xml:space="preserve">указанной в </w:t>
            </w:r>
            <w:r w:rsidR="00506CF4">
              <w:rPr>
                <w:rFonts w:ascii="Arial" w:hAnsi="Arial" w:cs="Arial"/>
                <w:sz w:val="18"/>
                <w:szCs w:val="18"/>
              </w:rPr>
              <w:t>Инструкции претендента</w:t>
            </w:r>
            <w:r w:rsidR="007A7F7B" w:rsidRPr="007A7F7B">
              <w:rPr>
                <w:rFonts w:ascii="Arial" w:hAnsi="Arial" w:cs="Arial"/>
                <w:sz w:val="18"/>
                <w:szCs w:val="18"/>
              </w:rPr>
              <w:t>.</w:t>
            </w:r>
          </w:p>
          <w:p w14:paraId="44EA43A1" w14:textId="49967A49" w:rsidR="00C72982" w:rsidRPr="00C72982" w:rsidRDefault="00A17744" w:rsidP="00C72982">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00C72982" w:rsidRPr="00C72982">
              <w:rPr>
                <w:rFonts w:ascii="Arial" w:hAnsi="Arial" w:cs="Arial"/>
                <w:sz w:val="18"/>
                <w:szCs w:val="18"/>
              </w:rPr>
              <w:t xml:space="preserve"> несет ответственность за обеспечение поступления заявки в указанный срок.</w:t>
            </w:r>
          </w:p>
          <w:p w14:paraId="5B4FC496" w14:textId="77777777" w:rsidR="00736F6C" w:rsidRDefault="00736F6C" w:rsidP="00441B70">
            <w:pPr>
              <w:pStyle w:val="aa"/>
              <w:spacing w:before="60" w:after="60" w:line="0" w:lineRule="atLeast"/>
              <w:ind w:left="463" w:right="40"/>
              <w:jc w:val="both"/>
              <w:rPr>
                <w:rFonts w:ascii="Arial" w:hAnsi="Arial" w:cs="Arial"/>
                <w:b/>
                <w:bCs/>
                <w:i/>
                <w:iCs/>
                <w:sz w:val="18"/>
                <w:szCs w:val="18"/>
              </w:rPr>
            </w:pPr>
          </w:p>
          <w:p w14:paraId="397F2ABD" w14:textId="1DB96E7F"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Тендерное предложение (Предложение): </w:t>
            </w:r>
          </w:p>
          <w:p w14:paraId="47448F7A" w14:textId="1D2A0F62"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3B5B7A" w:rsidRPr="00441B70">
              <w:rPr>
                <w:rFonts w:ascii="Arial" w:hAnsi="Arial" w:cs="Arial"/>
                <w:sz w:val="18"/>
                <w:szCs w:val="18"/>
              </w:rPr>
              <w:t>редложение</w:t>
            </w:r>
            <w:r w:rsidR="009F0941" w:rsidRPr="00441B70">
              <w:rPr>
                <w:rFonts w:ascii="Arial" w:hAnsi="Arial" w:cs="Arial"/>
                <w:sz w:val="18"/>
                <w:szCs w:val="18"/>
              </w:rPr>
              <w:t xml:space="preserve"> в сроки, указанные </w:t>
            </w:r>
            <w:r w:rsidR="00703178" w:rsidRPr="00441B70">
              <w:rPr>
                <w:rFonts w:ascii="Arial" w:hAnsi="Arial" w:cs="Arial"/>
                <w:sz w:val="18"/>
                <w:szCs w:val="18"/>
              </w:rPr>
              <w:t>выше,</w:t>
            </w:r>
            <w:r w:rsidR="009F0941" w:rsidRPr="00441B70">
              <w:rPr>
                <w:rFonts w:ascii="Arial" w:hAnsi="Arial" w:cs="Arial"/>
                <w:sz w:val="18"/>
                <w:szCs w:val="18"/>
              </w:rPr>
              <w:t xml:space="preserve"> </w:t>
            </w:r>
            <w:r w:rsidR="00703178" w:rsidRPr="00441B70">
              <w:rPr>
                <w:rFonts w:ascii="Arial" w:hAnsi="Arial" w:cs="Arial"/>
                <w:sz w:val="18"/>
                <w:szCs w:val="18"/>
              </w:rPr>
              <w:t>необходимо</w:t>
            </w:r>
            <w:r w:rsidR="009F0941" w:rsidRPr="00441B70">
              <w:rPr>
                <w:rFonts w:ascii="Arial" w:hAnsi="Arial" w:cs="Arial"/>
                <w:sz w:val="18"/>
                <w:szCs w:val="18"/>
              </w:rPr>
              <w:t xml:space="preserve"> направить</w:t>
            </w:r>
            <w:r w:rsidR="000C0982">
              <w:rPr>
                <w:rFonts w:ascii="Arial" w:hAnsi="Arial" w:cs="Arial"/>
                <w:sz w:val="18"/>
                <w:szCs w:val="18"/>
              </w:rPr>
              <w:t xml:space="preserve"> в электронном формате, защищенны</w:t>
            </w:r>
            <w:r w:rsidR="00B67BCE">
              <w:rPr>
                <w:rFonts w:ascii="Arial" w:hAnsi="Arial" w:cs="Arial"/>
                <w:sz w:val="18"/>
                <w:szCs w:val="18"/>
              </w:rPr>
              <w:t>м</w:t>
            </w:r>
            <w:r w:rsidR="000C0982">
              <w:rPr>
                <w:rFonts w:ascii="Arial" w:hAnsi="Arial" w:cs="Arial"/>
                <w:sz w:val="18"/>
                <w:szCs w:val="18"/>
              </w:rPr>
              <w:t xml:space="preserve"> паролем</w:t>
            </w:r>
            <w:r w:rsidR="009F0941" w:rsidRPr="00441B70">
              <w:rPr>
                <w:rFonts w:ascii="Arial" w:hAnsi="Arial" w:cs="Arial"/>
                <w:sz w:val="18"/>
                <w:szCs w:val="18"/>
              </w:rPr>
              <w:t xml:space="preserve"> по </w:t>
            </w:r>
            <w:r w:rsidR="00703178" w:rsidRPr="00441B70">
              <w:rPr>
                <w:rFonts w:ascii="Arial" w:hAnsi="Arial" w:cs="Arial"/>
                <w:sz w:val="18"/>
                <w:szCs w:val="18"/>
              </w:rPr>
              <w:t xml:space="preserve">эл. </w:t>
            </w:r>
            <w:r w:rsidR="009F0941" w:rsidRPr="00441B70">
              <w:rPr>
                <w:rFonts w:ascii="Arial" w:hAnsi="Arial" w:cs="Arial"/>
                <w:sz w:val="18"/>
                <w:szCs w:val="18"/>
              </w:rPr>
              <w:t xml:space="preserve">адресу: </w:t>
            </w:r>
            <w:hyperlink r:id="rId10" w:history="1">
              <w:r w:rsidR="009F0941" w:rsidRPr="00441B70">
                <w:rPr>
                  <w:rStyle w:val="a9"/>
                  <w:rFonts w:ascii="Arial" w:hAnsi="Arial" w:cs="Arial"/>
                  <w:sz w:val="18"/>
                  <w:szCs w:val="18"/>
                </w:rPr>
                <w:t>tender@jpetrol.com</w:t>
              </w:r>
            </w:hyperlink>
            <w:r w:rsidR="009F0941" w:rsidRPr="00441B70">
              <w:rPr>
                <w:rFonts w:ascii="Arial" w:hAnsi="Arial" w:cs="Arial"/>
                <w:sz w:val="18"/>
                <w:szCs w:val="18"/>
              </w:rPr>
              <w:t xml:space="preserve"> с указанием в теме письма номер тендера и </w:t>
            </w:r>
            <w:r w:rsidR="00FE52D3">
              <w:rPr>
                <w:rFonts w:ascii="Arial" w:hAnsi="Arial" w:cs="Arial"/>
                <w:sz w:val="18"/>
                <w:szCs w:val="18"/>
              </w:rPr>
              <w:t>краткое</w:t>
            </w:r>
            <w:r w:rsidR="00FE52D3" w:rsidRPr="00441B70">
              <w:rPr>
                <w:rFonts w:ascii="Arial" w:hAnsi="Arial" w:cs="Arial"/>
                <w:sz w:val="18"/>
                <w:szCs w:val="18"/>
              </w:rPr>
              <w:t xml:space="preserve"> наименование претендента</w:t>
            </w:r>
            <w:r w:rsidR="007A7F7B">
              <w:rPr>
                <w:rFonts w:ascii="Arial" w:hAnsi="Arial" w:cs="Arial"/>
                <w:sz w:val="18"/>
                <w:szCs w:val="18"/>
              </w:rPr>
              <w:t>, составленной в соответствии с Инструкцией претендента.</w:t>
            </w:r>
          </w:p>
          <w:p w14:paraId="0753453C" w14:textId="7927513F"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2C446F" w:rsidRPr="00FF07CB">
              <w:rPr>
                <w:rFonts w:ascii="Arial" w:hAnsi="Arial" w:cs="Arial"/>
                <w:sz w:val="18"/>
                <w:szCs w:val="18"/>
              </w:rPr>
              <w:t>редложение предоставляется в электронном формате, согласно Инструкции претенденту.</w:t>
            </w:r>
          </w:p>
          <w:p w14:paraId="7464DD43" w14:textId="62689029" w:rsidR="007A7F7B" w:rsidRPr="007A7F7B" w:rsidRDefault="007A7F7B" w:rsidP="007A7F7B">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Pr="00C72982">
              <w:rPr>
                <w:rFonts w:ascii="Arial" w:hAnsi="Arial" w:cs="Arial"/>
                <w:sz w:val="18"/>
                <w:szCs w:val="18"/>
              </w:rPr>
              <w:t xml:space="preserve"> несет ответственность за обеспечение поступления </w:t>
            </w:r>
            <w:r>
              <w:rPr>
                <w:rFonts w:ascii="Arial" w:hAnsi="Arial" w:cs="Arial"/>
                <w:sz w:val="18"/>
                <w:szCs w:val="18"/>
              </w:rPr>
              <w:t xml:space="preserve">предложения </w:t>
            </w:r>
            <w:r w:rsidRPr="00C72982">
              <w:rPr>
                <w:rFonts w:ascii="Arial" w:hAnsi="Arial" w:cs="Arial"/>
                <w:sz w:val="18"/>
                <w:szCs w:val="18"/>
              </w:rPr>
              <w:t>в указанный срок.</w:t>
            </w:r>
          </w:p>
          <w:p w14:paraId="62230B7C" w14:textId="77777777" w:rsidR="00FF07CB" w:rsidRDefault="00FF07CB" w:rsidP="00FF07CB">
            <w:pPr>
              <w:pStyle w:val="aa"/>
              <w:spacing w:before="60" w:after="60" w:line="0" w:lineRule="atLeast"/>
              <w:ind w:left="463" w:right="40"/>
              <w:jc w:val="both"/>
              <w:rPr>
                <w:rFonts w:ascii="Arial" w:hAnsi="Arial" w:cs="Arial"/>
                <w:sz w:val="18"/>
                <w:szCs w:val="18"/>
              </w:rPr>
            </w:pPr>
          </w:p>
          <w:p w14:paraId="43CC7567" w14:textId="3F728B15"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Подписание договора: </w:t>
            </w:r>
          </w:p>
          <w:p w14:paraId="5040A1F7" w14:textId="75B3F7C9" w:rsidR="002113C9" w:rsidRDefault="002113C9" w:rsidP="00FF07CB">
            <w:pPr>
              <w:pStyle w:val="aa"/>
              <w:numPr>
                <w:ilvl w:val="1"/>
                <w:numId w:val="12"/>
              </w:numPr>
              <w:spacing w:before="60" w:after="60" w:line="0" w:lineRule="atLeast"/>
              <w:ind w:left="463" w:right="40" w:hanging="422"/>
              <w:jc w:val="both"/>
              <w:rPr>
                <w:rFonts w:ascii="Arial" w:hAnsi="Arial" w:cs="Arial"/>
                <w:sz w:val="18"/>
                <w:szCs w:val="18"/>
              </w:rPr>
            </w:pPr>
            <w:r w:rsidRPr="002113C9">
              <w:rPr>
                <w:rFonts w:ascii="Arial" w:hAnsi="Arial" w:cs="Arial"/>
                <w:sz w:val="18"/>
                <w:szCs w:val="18"/>
              </w:rPr>
              <w:t>Условия проекта договора и приложений к нему, содержащегося в составе тендерной документации и подлежащего заключению по результатам тендера, подлежат изменению подписанием Сторон протокола разногласий,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1435E0D2" w14:textId="77777777" w:rsidR="002113C9" w:rsidRDefault="002113C9" w:rsidP="002113C9">
            <w:pPr>
              <w:pStyle w:val="aa"/>
              <w:spacing w:before="60" w:after="60" w:line="0" w:lineRule="atLeast"/>
              <w:ind w:left="463" w:right="40"/>
              <w:jc w:val="both"/>
              <w:rPr>
                <w:rFonts w:ascii="Arial" w:hAnsi="Arial" w:cs="Arial"/>
                <w:sz w:val="18"/>
                <w:szCs w:val="18"/>
              </w:rPr>
            </w:pPr>
          </w:p>
          <w:p w14:paraId="127F9D64" w14:textId="397ECB0E" w:rsidR="00FF07CB" w:rsidRDefault="001473CB" w:rsidP="00FF07CB">
            <w:pPr>
              <w:pStyle w:val="aa"/>
              <w:numPr>
                <w:ilvl w:val="1"/>
                <w:numId w:val="12"/>
              </w:numPr>
              <w:spacing w:before="60" w:after="60" w:line="0" w:lineRule="atLeast"/>
              <w:ind w:left="463" w:right="40" w:hanging="422"/>
              <w:jc w:val="both"/>
              <w:rPr>
                <w:rFonts w:ascii="Arial" w:hAnsi="Arial" w:cs="Arial"/>
                <w:sz w:val="18"/>
                <w:szCs w:val="18"/>
              </w:rPr>
            </w:pPr>
            <w:r w:rsidRPr="00FF07CB">
              <w:rPr>
                <w:rFonts w:ascii="Arial" w:hAnsi="Arial" w:cs="Arial"/>
                <w:sz w:val="18"/>
                <w:szCs w:val="18"/>
              </w:rPr>
              <w:t>Договор с победителем тендера будет заключен в течение 30 дней с даты направления соответствующего уведомления по результатам тендера.</w:t>
            </w:r>
          </w:p>
          <w:p w14:paraId="71EA9603" w14:textId="77777777" w:rsidR="00FF07CB" w:rsidRDefault="00FF07CB" w:rsidP="00FF07CB">
            <w:pPr>
              <w:pStyle w:val="aa"/>
              <w:spacing w:before="60" w:after="60" w:line="0" w:lineRule="atLeast"/>
              <w:ind w:left="463" w:right="40"/>
              <w:jc w:val="both"/>
              <w:rPr>
                <w:rFonts w:ascii="Arial" w:hAnsi="Arial" w:cs="Arial"/>
                <w:sz w:val="18"/>
                <w:szCs w:val="18"/>
              </w:rPr>
            </w:pPr>
          </w:p>
          <w:p w14:paraId="6B607B8C" w14:textId="4F89E2FB" w:rsidR="00C231DD" w:rsidRPr="003C45CF" w:rsidRDefault="00C231DD" w:rsidP="00FF07CB">
            <w:pPr>
              <w:pStyle w:val="aa"/>
              <w:numPr>
                <w:ilvl w:val="0"/>
                <w:numId w:val="12"/>
              </w:numPr>
              <w:spacing w:before="60" w:after="60" w:line="0" w:lineRule="atLeast"/>
              <w:ind w:left="463" w:right="40" w:hanging="422"/>
              <w:jc w:val="both"/>
              <w:rPr>
                <w:rFonts w:ascii="Arial" w:hAnsi="Arial" w:cs="Arial"/>
                <w:b/>
                <w:bCs/>
                <w:sz w:val="18"/>
                <w:szCs w:val="18"/>
              </w:rPr>
            </w:pPr>
            <w:r w:rsidRPr="003C45CF">
              <w:rPr>
                <w:rFonts w:ascii="Arial" w:hAnsi="Arial" w:cs="Arial"/>
                <w:b/>
                <w:bCs/>
                <w:sz w:val="18"/>
                <w:szCs w:val="18"/>
              </w:rPr>
              <w:t xml:space="preserve">Контактное лицо: </w:t>
            </w:r>
          </w:p>
          <w:p w14:paraId="77D5949E" w14:textId="71204674" w:rsidR="00FF07CB" w:rsidRPr="00543CD6" w:rsidRDefault="00C5209E" w:rsidP="00FF07CB">
            <w:pPr>
              <w:pStyle w:val="aa"/>
              <w:spacing w:before="60" w:after="60" w:line="0" w:lineRule="atLeast"/>
              <w:ind w:left="463" w:right="40"/>
              <w:jc w:val="both"/>
              <w:rPr>
                <w:rFonts w:ascii="Arial" w:hAnsi="Arial" w:cs="Arial"/>
                <w:color w:val="7030A0"/>
                <w:sz w:val="18"/>
                <w:szCs w:val="18"/>
              </w:rPr>
            </w:pPr>
            <w:r>
              <w:rPr>
                <w:rFonts w:ascii="Arial" w:hAnsi="Arial" w:cs="Arial"/>
                <w:color w:val="000000" w:themeColor="text1"/>
                <w:sz w:val="18"/>
                <w:szCs w:val="18"/>
              </w:rPr>
              <w:t>Асраров Отабек Бобирович</w:t>
            </w:r>
            <w:r w:rsidR="003D738D" w:rsidRPr="001014FE">
              <w:rPr>
                <w:rFonts w:ascii="Arial" w:hAnsi="Arial" w:cs="Arial"/>
                <w:color w:val="000000" w:themeColor="text1"/>
                <w:sz w:val="18"/>
                <w:szCs w:val="18"/>
              </w:rPr>
              <w:t xml:space="preserve"> </w:t>
            </w:r>
            <w:r w:rsidR="003C45CF" w:rsidRPr="001014FE">
              <w:rPr>
                <w:rFonts w:ascii="Arial" w:hAnsi="Arial" w:cs="Arial"/>
                <w:color w:val="000000" w:themeColor="text1"/>
                <w:sz w:val="18"/>
                <w:szCs w:val="18"/>
              </w:rPr>
              <w:t xml:space="preserve">– </w:t>
            </w:r>
            <w:r w:rsidRPr="00C5209E">
              <w:rPr>
                <w:rFonts w:ascii="Arial" w:hAnsi="Arial" w:cs="Arial"/>
                <w:color w:val="000000" w:themeColor="text1"/>
                <w:sz w:val="18"/>
                <w:szCs w:val="18"/>
              </w:rPr>
              <w:t>Начальник отдела тендерных процедур ЗИП и ГСМ</w:t>
            </w:r>
            <w:r w:rsidR="00543CD6">
              <w:rPr>
                <w:rFonts w:ascii="Arial" w:hAnsi="Arial" w:cs="Arial"/>
                <w:color w:val="7030A0"/>
                <w:sz w:val="18"/>
                <w:szCs w:val="18"/>
              </w:rPr>
              <w:t>.</w:t>
            </w:r>
          </w:p>
          <w:p w14:paraId="2F292F30" w14:textId="29D9CCE5" w:rsidR="003D738D" w:rsidRPr="00EB3C47" w:rsidRDefault="003D738D" w:rsidP="00EB3C47">
            <w:pPr>
              <w:pStyle w:val="aa"/>
              <w:spacing w:before="60" w:after="60" w:line="0" w:lineRule="atLeast"/>
              <w:ind w:left="463" w:right="40"/>
              <w:rPr>
                <w:rFonts w:ascii="Arial" w:hAnsi="Arial" w:cs="Arial"/>
                <w:sz w:val="18"/>
                <w:szCs w:val="18"/>
              </w:rPr>
            </w:pPr>
            <w:r w:rsidRPr="003D738D">
              <w:rPr>
                <w:rFonts w:ascii="Arial" w:hAnsi="Arial" w:cs="Arial"/>
                <w:sz w:val="18"/>
                <w:szCs w:val="18"/>
              </w:rPr>
              <w:t>Тел: +998 78 150 00 57, вн.:38</w:t>
            </w:r>
            <w:r w:rsidR="00EB3C47">
              <w:rPr>
                <w:rFonts w:ascii="Arial" w:hAnsi="Arial" w:cs="Arial"/>
                <w:sz w:val="18"/>
                <w:szCs w:val="18"/>
              </w:rPr>
              <w:t>0</w:t>
            </w:r>
            <w:r w:rsidRPr="003D738D">
              <w:rPr>
                <w:rFonts w:ascii="Arial" w:hAnsi="Arial" w:cs="Arial"/>
                <w:sz w:val="18"/>
                <w:szCs w:val="18"/>
              </w:rPr>
              <w:t>-</w:t>
            </w:r>
            <w:r w:rsidR="00EB3C47">
              <w:rPr>
                <w:rFonts w:ascii="Arial" w:hAnsi="Arial" w:cs="Arial"/>
                <w:sz w:val="18"/>
                <w:szCs w:val="18"/>
              </w:rPr>
              <w:t>8</w:t>
            </w:r>
            <w:r w:rsidR="00C5209E">
              <w:rPr>
                <w:rFonts w:ascii="Arial" w:hAnsi="Arial" w:cs="Arial"/>
                <w:sz w:val="18"/>
                <w:szCs w:val="18"/>
              </w:rPr>
              <w:t>5</w:t>
            </w:r>
          </w:p>
          <w:p w14:paraId="1EB751FB" w14:textId="49B9A8DC" w:rsidR="003D738D" w:rsidRPr="003D738D" w:rsidRDefault="003C45CF" w:rsidP="003D738D">
            <w:pPr>
              <w:pStyle w:val="aa"/>
              <w:spacing w:before="60" w:after="60" w:line="0" w:lineRule="atLeast"/>
              <w:ind w:left="463" w:right="40"/>
              <w:jc w:val="both"/>
              <w:rPr>
                <w:u w:val="single"/>
              </w:rPr>
            </w:pPr>
            <w:r w:rsidRPr="0060651E">
              <w:rPr>
                <w:rFonts w:ascii="Arial" w:hAnsi="Arial" w:cs="Arial"/>
                <w:sz w:val="18"/>
                <w:szCs w:val="18"/>
              </w:rPr>
              <w:t>Эл. почта:</w:t>
            </w:r>
            <w:r w:rsidR="009968EE" w:rsidRPr="009968EE">
              <w:rPr>
                <w:rFonts w:ascii="Tahoma" w:hAnsi="Tahoma" w:cs="Tahoma"/>
                <w:color w:val="000000"/>
                <w:sz w:val="16"/>
                <w:szCs w:val="16"/>
                <w:shd w:val="clear" w:color="auto" w:fill="FFFFFF"/>
              </w:rPr>
              <w:t> </w:t>
            </w:r>
            <w:hyperlink r:id="rId11" w:history="1">
              <w:r w:rsidR="00C5209E">
                <w:rPr>
                  <w:rStyle w:val="a9"/>
                </w:rPr>
                <w:t>o.asrarov@jpetrol.com</w:t>
              </w:r>
            </w:hyperlink>
          </w:p>
          <w:p w14:paraId="560C87BE" w14:textId="268D886C" w:rsidR="004350BC" w:rsidRDefault="004350BC" w:rsidP="003D738D">
            <w:pPr>
              <w:pStyle w:val="aa"/>
              <w:spacing w:before="60" w:after="60" w:line="0" w:lineRule="atLeast"/>
              <w:ind w:left="463" w:right="40"/>
              <w:jc w:val="both"/>
              <w:rPr>
                <w:rFonts w:ascii="Arial" w:hAnsi="Arial" w:cs="Arial"/>
                <w:sz w:val="18"/>
                <w:szCs w:val="18"/>
              </w:rPr>
            </w:pPr>
          </w:p>
          <w:p w14:paraId="30A150E1" w14:textId="381954EB" w:rsidR="00B15E96" w:rsidRPr="003D738D" w:rsidRDefault="00B15E96" w:rsidP="003D738D">
            <w:pPr>
              <w:spacing w:before="60" w:after="60" w:line="0" w:lineRule="atLeast"/>
              <w:ind w:right="40"/>
              <w:rPr>
                <w:rFonts w:ascii="Arial" w:hAnsi="Arial" w:cs="Arial"/>
                <w:i/>
                <w:iCs/>
                <w:sz w:val="18"/>
                <w:szCs w:val="18"/>
              </w:rPr>
            </w:pPr>
            <w:r w:rsidRPr="003D738D">
              <w:rPr>
                <w:rFonts w:ascii="Arial" w:hAnsi="Arial" w:cs="Arial"/>
                <w:i/>
                <w:iCs/>
                <w:sz w:val="18"/>
                <w:szCs w:val="18"/>
              </w:rPr>
              <w:t>При подготовке предложения, претендент может обратиться к лицу, указанному в п.6 для получения разъяснений в срок не менее 5 раб. дней до окончания срока подачи тендерных предложений.</w:t>
            </w:r>
          </w:p>
          <w:p w14:paraId="27E789B3" w14:textId="71FEC65B" w:rsidR="00462F16" w:rsidRDefault="00FA78E0" w:rsidP="00462F16">
            <w:pPr>
              <w:pStyle w:val="aa"/>
              <w:spacing w:before="60" w:after="60" w:line="0" w:lineRule="atLeast"/>
              <w:ind w:left="463" w:right="40"/>
              <w:jc w:val="both"/>
              <w:rPr>
                <w:rFonts w:ascii="Arial" w:hAnsi="Arial" w:cs="Arial"/>
                <w:sz w:val="18"/>
                <w:szCs w:val="18"/>
              </w:rPr>
            </w:pPr>
            <w:r w:rsidRPr="0060651E">
              <w:rPr>
                <w:rStyle w:val="from"/>
                <w:rFonts w:ascii="Arial" w:hAnsi="Arial" w:cs="Arial"/>
              </w:rPr>
              <w:t xml:space="preserve"> </w:t>
            </w:r>
            <w:r w:rsidR="003C45CF" w:rsidRPr="0060651E">
              <w:rPr>
                <w:rFonts w:ascii="Arial" w:hAnsi="Arial" w:cs="Arial"/>
                <w:sz w:val="18"/>
                <w:szCs w:val="18"/>
              </w:rPr>
              <w:t xml:space="preserve"> </w:t>
            </w:r>
          </w:p>
          <w:p w14:paraId="789A6354" w14:textId="7161895B" w:rsidR="00462F16" w:rsidRDefault="005B6E44" w:rsidP="00462F16">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Вложения</w:t>
            </w:r>
            <w:r w:rsidR="00462F16" w:rsidRPr="003C45CF">
              <w:rPr>
                <w:rFonts w:ascii="Arial" w:hAnsi="Arial" w:cs="Arial"/>
                <w:b/>
                <w:bCs/>
                <w:sz w:val="18"/>
                <w:szCs w:val="18"/>
              </w:rPr>
              <w:t xml:space="preserve">: </w:t>
            </w:r>
          </w:p>
          <w:p w14:paraId="45DF5D9F" w14:textId="5B89DF14" w:rsidR="005B6E44" w:rsidRPr="00506CF4" w:rsidRDefault="001150B4" w:rsidP="00506CF4">
            <w:pPr>
              <w:pStyle w:val="aa"/>
              <w:numPr>
                <w:ilvl w:val="1"/>
                <w:numId w:val="12"/>
              </w:numPr>
              <w:spacing w:before="60" w:after="60" w:line="0" w:lineRule="atLeast"/>
              <w:ind w:right="40"/>
              <w:rPr>
                <w:rFonts w:ascii="Arial" w:hAnsi="Arial" w:cs="Arial"/>
                <w:sz w:val="18"/>
                <w:szCs w:val="18"/>
              </w:rPr>
            </w:pPr>
            <w:r>
              <w:rPr>
                <w:rFonts w:ascii="Arial" w:hAnsi="Arial" w:cs="Arial"/>
                <w:sz w:val="18"/>
                <w:szCs w:val="18"/>
              </w:rPr>
              <w:t>Техническое задание</w:t>
            </w:r>
            <w:r w:rsidR="00506CF4">
              <w:rPr>
                <w:rFonts w:ascii="Arial" w:hAnsi="Arial" w:cs="Arial"/>
                <w:sz w:val="18"/>
                <w:szCs w:val="18"/>
              </w:rPr>
              <w:t>,</w:t>
            </w:r>
          </w:p>
          <w:p w14:paraId="55C7347A" w14:textId="737FEC6E" w:rsidR="007A5CCF" w:rsidRPr="00506CF4" w:rsidRDefault="007A5CCF"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Инструкция претендента</w:t>
            </w:r>
            <w:r w:rsidR="00506CF4">
              <w:rPr>
                <w:rFonts w:ascii="Arial" w:hAnsi="Arial" w:cs="Arial"/>
                <w:sz w:val="18"/>
                <w:szCs w:val="18"/>
              </w:rPr>
              <w:t>,</w:t>
            </w:r>
          </w:p>
          <w:p w14:paraId="4E77F071" w14:textId="409413B8" w:rsidR="00E01CBA" w:rsidRPr="00506CF4" w:rsidRDefault="00FF4442"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Проект</w:t>
            </w:r>
            <w:r w:rsidR="001150B4">
              <w:rPr>
                <w:rFonts w:ascii="Arial" w:hAnsi="Arial" w:cs="Arial"/>
                <w:sz w:val="18"/>
                <w:szCs w:val="18"/>
              </w:rPr>
              <w:t>ы</w:t>
            </w:r>
            <w:r w:rsidRPr="00506CF4">
              <w:rPr>
                <w:rFonts w:ascii="Arial" w:hAnsi="Arial" w:cs="Arial"/>
                <w:sz w:val="18"/>
                <w:szCs w:val="18"/>
              </w:rPr>
              <w:t xml:space="preserve"> договор</w:t>
            </w:r>
            <w:r w:rsidR="002113C9" w:rsidRPr="00506CF4">
              <w:rPr>
                <w:rFonts w:ascii="Arial" w:hAnsi="Arial" w:cs="Arial"/>
                <w:sz w:val="18"/>
                <w:szCs w:val="18"/>
              </w:rPr>
              <w:t>ов (для резидентов и нерезидентов Республики Узбекистан).</w:t>
            </w:r>
          </w:p>
        </w:tc>
        <w:tc>
          <w:tcPr>
            <w:tcW w:w="4820" w:type="dxa"/>
          </w:tcPr>
          <w:p w14:paraId="1C44BD8F" w14:textId="79972AE2" w:rsidR="00D60EBA" w:rsidRPr="00E76157" w:rsidRDefault="00D60EBA" w:rsidP="00D60EBA">
            <w:pPr>
              <w:spacing w:before="60" w:after="60" w:line="0" w:lineRule="atLeast"/>
              <w:contextualSpacing/>
              <w:jc w:val="center"/>
              <w:rPr>
                <w:rFonts w:ascii="Arial" w:hAnsi="Arial" w:cs="Arial"/>
                <w:b/>
                <w:sz w:val="24"/>
                <w:szCs w:val="24"/>
                <w:lang w:val="en-US"/>
              </w:rPr>
            </w:pPr>
            <w:r w:rsidRPr="00E76157">
              <w:rPr>
                <w:rFonts w:ascii="Arial" w:hAnsi="Arial" w:cs="Arial"/>
                <w:b/>
                <w:sz w:val="24"/>
                <w:szCs w:val="24"/>
                <w:lang w:val="en-US"/>
              </w:rPr>
              <w:lastRenderedPageBreak/>
              <w:t>INVITATION</w:t>
            </w:r>
          </w:p>
          <w:p w14:paraId="3755246D" w14:textId="166BA2D3" w:rsidR="00D60EBA" w:rsidRDefault="00920C60" w:rsidP="00D60EBA">
            <w:pPr>
              <w:spacing w:before="60" w:after="60" w:line="0" w:lineRule="atLeast"/>
              <w:contextualSpacing/>
              <w:jc w:val="center"/>
              <w:rPr>
                <w:rFonts w:ascii="Arial" w:hAnsi="Arial" w:cs="Arial"/>
                <w:bCs/>
                <w:sz w:val="18"/>
                <w:szCs w:val="18"/>
                <w:lang w:val="en-US"/>
              </w:rPr>
            </w:pPr>
            <w:r w:rsidRPr="00E76157">
              <w:rPr>
                <w:rFonts w:ascii="Arial" w:hAnsi="Arial" w:cs="Arial"/>
                <w:bCs/>
                <w:sz w:val="18"/>
                <w:szCs w:val="18"/>
                <w:lang w:val="en-US"/>
              </w:rPr>
              <w:t>TO PARTICIPATE IN TENDER</w:t>
            </w:r>
          </w:p>
          <w:p w14:paraId="3A522DDA" w14:textId="7DB5DCAF" w:rsidR="00532004" w:rsidRDefault="00532004" w:rsidP="00D60EBA">
            <w:pPr>
              <w:spacing w:before="60" w:after="60" w:line="0" w:lineRule="atLeast"/>
              <w:contextualSpacing/>
              <w:jc w:val="center"/>
              <w:rPr>
                <w:rFonts w:ascii="Arial" w:hAnsi="Arial" w:cs="Arial"/>
                <w:bCs/>
                <w:sz w:val="18"/>
                <w:szCs w:val="18"/>
                <w:lang w:val="en-US"/>
              </w:rPr>
            </w:pPr>
          </w:p>
          <w:p w14:paraId="4EEB6F66" w14:textId="2004AA3E" w:rsidR="003B45C0" w:rsidRPr="006E75F5" w:rsidRDefault="007770CF" w:rsidP="003B45C0">
            <w:pPr>
              <w:spacing w:before="60" w:after="60" w:line="0" w:lineRule="atLeast"/>
              <w:contextualSpacing/>
              <w:jc w:val="center"/>
              <w:rPr>
                <w:rFonts w:ascii="Arial" w:hAnsi="Arial" w:cs="Arial"/>
                <w:b/>
                <w:color w:val="000000" w:themeColor="text1"/>
                <w:sz w:val="20"/>
                <w:szCs w:val="20"/>
              </w:rPr>
            </w:pPr>
            <w:r w:rsidRPr="001014FE">
              <w:rPr>
                <w:rFonts w:ascii="Arial" w:hAnsi="Arial" w:cs="Arial"/>
                <w:b/>
                <w:color w:val="000000" w:themeColor="text1"/>
                <w:sz w:val="20"/>
                <w:szCs w:val="20"/>
                <w:lang w:val="en-US"/>
              </w:rPr>
              <w:t>SEG-22-700</w:t>
            </w:r>
            <w:r w:rsidR="00F836A3" w:rsidRPr="00F3206A">
              <w:rPr>
                <w:rFonts w:ascii="Arial" w:hAnsi="Arial" w:cs="Arial"/>
                <w:b/>
                <w:color w:val="000000" w:themeColor="text1"/>
                <w:sz w:val="20"/>
                <w:szCs w:val="20"/>
                <w:lang w:val="en-US"/>
              </w:rPr>
              <w:t>8</w:t>
            </w:r>
            <w:r w:rsidR="006E75F5">
              <w:rPr>
                <w:rFonts w:ascii="Arial" w:hAnsi="Arial" w:cs="Arial"/>
                <w:b/>
                <w:color w:val="000000" w:themeColor="text1"/>
                <w:sz w:val="20"/>
                <w:szCs w:val="20"/>
              </w:rPr>
              <w:t>6</w:t>
            </w:r>
          </w:p>
          <w:p w14:paraId="28F0A542" w14:textId="1428C6D5" w:rsidR="0010293F" w:rsidRPr="00E76157" w:rsidRDefault="0010293F" w:rsidP="007770CF">
            <w:pPr>
              <w:spacing w:before="60" w:after="60" w:line="0" w:lineRule="atLeast"/>
              <w:contextualSpacing/>
              <w:jc w:val="center"/>
              <w:rPr>
                <w:rFonts w:ascii="Arial" w:hAnsi="Arial" w:cs="Arial"/>
                <w:b/>
                <w:i/>
                <w:iCs/>
                <w:sz w:val="18"/>
                <w:szCs w:val="18"/>
                <w:lang w:val="en-US"/>
              </w:rPr>
            </w:pPr>
            <w:r w:rsidRPr="00E76157">
              <w:rPr>
                <w:rFonts w:ascii="Arial" w:hAnsi="Arial" w:cs="Arial"/>
                <w:b/>
                <w:i/>
                <w:iCs/>
                <w:sz w:val="18"/>
                <w:szCs w:val="18"/>
                <w:lang w:val="en-US"/>
              </w:rPr>
              <w:t>To whom it may concern</w:t>
            </w:r>
          </w:p>
          <w:p w14:paraId="70476808" w14:textId="77777777" w:rsidR="003835DF" w:rsidRPr="00E76157" w:rsidRDefault="003835DF" w:rsidP="00B6080B">
            <w:pPr>
              <w:spacing w:before="60" w:after="60" w:line="0" w:lineRule="atLeast"/>
              <w:contextualSpacing/>
              <w:jc w:val="right"/>
              <w:rPr>
                <w:rFonts w:ascii="Arial" w:hAnsi="Arial" w:cs="Arial"/>
                <w:b/>
                <w:sz w:val="18"/>
                <w:szCs w:val="18"/>
                <w:lang w:val="en-US"/>
              </w:rPr>
            </w:pPr>
          </w:p>
          <w:p w14:paraId="76BCFDA7" w14:textId="6B0654F7" w:rsidR="00D60EBA"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t>Dear Sirs,</w:t>
            </w:r>
          </w:p>
          <w:p w14:paraId="2072D6BF" w14:textId="77777777" w:rsidR="00D60EBA" w:rsidRPr="00E76157" w:rsidRDefault="00D60EBA" w:rsidP="00B6080B">
            <w:pPr>
              <w:spacing w:before="60" w:after="60" w:line="0" w:lineRule="atLeast"/>
              <w:ind w:left="28"/>
              <w:contextualSpacing/>
              <w:jc w:val="both"/>
              <w:rPr>
                <w:rFonts w:ascii="Arial" w:hAnsi="Arial" w:cs="Arial"/>
                <w:sz w:val="18"/>
                <w:szCs w:val="18"/>
                <w:lang w:val="en-US"/>
              </w:rPr>
            </w:pPr>
          </w:p>
          <w:p w14:paraId="0056ED82" w14:textId="117A986A" w:rsidR="003835DF"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r>
            <w:r w:rsidR="008D2AF6">
              <w:rPr>
                <w:rFonts w:ascii="Arial" w:hAnsi="Arial" w:cs="Arial"/>
                <w:sz w:val="18"/>
                <w:szCs w:val="18"/>
                <w:lang w:val="en-US"/>
              </w:rPr>
              <w:t xml:space="preserve">Company </w:t>
            </w:r>
            <w:r w:rsidR="006305FC" w:rsidRPr="006305FC">
              <w:rPr>
                <w:rFonts w:ascii="Arial" w:hAnsi="Arial" w:cs="Arial"/>
                <w:b/>
                <w:bCs/>
                <w:sz w:val="18"/>
                <w:szCs w:val="18"/>
                <w:lang w:val="en-US"/>
              </w:rPr>
              <w:t>FE</w:t>
            </w:r>
            <w:r w:rsidR="00920C60" w:rsidRPr="006305FC">
              <w:rPr>
                <w:rFonts w:ascii="Arial" w:hAnsi="Arial" w:cs="Arial"/>
                <w:b/>
                <w:bCs/>
                <w:sz w:val="18"/>
                <w:szCs w:val="18"/>
                <w:lang w:val="en-US"/>
              </w:rPr>
              <w:t xml:space="preserve"> </w:t>
            </w:r>
            <w:r w:rsidR="00920C60" w:rsidRPr="00E76157">
              <w:rPr>
                <w:rFonts w:ascii="Arial" w:hAnsi="Arial" w:cs="Arial"/>
                <w:b/>
                <w:sz w:val="18"/>
                <w:szCs w:val="18"/>
                <w:lang w:val="en-US"/>
              </w:rPr>
              <w:t>«</w:t>
            </w:r>
            <w:r w:rsidR="006305FC">
              <w:rPr>
                <w:rFonts w:ascii="Arial" w:hAnsi="Arial" w:cs="Arial"/>
                <w:b/>
                <w:sz w:val="18"/>
                <w:szCs w:val="18"/>
                <w:lang w:val="en-US"/>
              </w:rPr>
              <w:t>SANOAT ENERGETIKA GURUHI</w:t>
            </w:r>
            <w:r w:rsidR="00920C60" w:rsidRPr="00E76157">
              <w:rPr>
                <w:rFonts w:ascii="Arial" w:hAnsi="Arial" w:cs="Arial"/>
                <w:b/>
                <w:sz w:val="18"/>
                <w:szCs w:val="18"/>
                <w:lang w:val="en-US"/>
              </w:rPr>
              <w:t>» LLC</w:t>
            </w:r>
            <w:r w:rsidR="0010293F" w:rsidRPr="00E76157">
              <w:rPr>
                <w:rFonts w:ascii="Arial" w:hAnsi="Arial" w:cs="Arial"/>
                <w:b/>
                <w:sz w:val="18"/>
                <w:szCs w:val="18"/>
                <w:lang w:val="en-US"/>
              </w:rPr>
              <w:t xml:space="preserve">, </w:t>
            </w:r>
            <w:r w:rsidR="008D2AF6" w:rsidRPr="008D2AF6">
              <w:rPr>
                <w:rFonts w:ascii="Arial" w:hAnsi="Arial" w:cs="Arial"/>
                <w:bCs/>
                <w:sz w:val="18"/>
                <w:szCs w:val="18"/>
                <w:lang w:val="en-US"/>
              </w:rPr>
              <w:t xml:space="preserve">with </w:t>
            </w:r>
            <w:r w:rsidR="008D2AF6">
              <w:rPr>
                <w:rFonts w:ascii="Arial" w:hAnsi="Arial" w:cs="Arial"/>
                <w:bCs/>
                <w:sz w:val="18"/>
                <w:szCs w:val="18"/>
                <w:lang w:val="en-US"/>
              </w:rPr>
              <w:t xml:space="preserve">its </w:t>
            </w:r>
            <w:r w:rsidR="008D2AF6" w:rsidRPr="008D2AF6">
              <w:rPr>
                <w:rFonts w:ascii="Arial" w:hAnsi="Arial" w:cs="Arial"/>
                <w:bCs/>
                <w:sz w:val="18"/>
                <w:szCs w:val="18"/>
                <w:lang w:val="en-US"/>
              </w:rPr>
              <w:t>regist</w:t>
            </w:r>
            <w:r w:rsidR="008D2AF6">
              <w:rPr>
                <w:rFonts w:ascii="Arial" w:hAnsi="Arial" w:cs="Arial"/>
                <w:bCs/>
                <w:sz w:val="18"/>
                <w:szCs w:val="18"/>
                <w:lang w:val="en-US"/>
              </w:rPr>
              <w:t>er</w:t>
            </w:r>
            <w:r w:rsidR="008D2AF6" w:rsidRPr="008D2AF6">
              <w:rPr>
                <w:rFonts w:ascii="Arial" w:hAnsi="Arial" w:cs="Arial"/>
                <w:bCs/>
                <w:sz w:val="18"/>
                <w:szCs w:val="18"/>
                <w:lang w:val="en-US"/>
              </w:rPr>
              <w:t>ed address</w:t>
            </w:r>
            <w:r w:rsidR="008D2AF6">
              <w:rPr>
                <w:rFonts w:ascii="Arial" w:hAnsi="Arial" w:cs="Arial"/>
                <w:bCs/>
                <w:sz w:val="18"/>
                <w:szCs w:val="18"/>
                <w:lang w:val="en-US"/>
              </w:rPr>
              <w:t xml:space="preserve"> at: </w:t>
            </w:r>
            <w:r w:rsidR="008D2AF6" w:rsidRPr="008D2AF6">
              <w:rPr>
                <w:rFonts w:ascii="Arial" w:hAnsi="Arial" w:cs="Arial"/>
                <w:bCs/>
                <w:sz w:val="18"/>
                <w:szCs w:val="18"/>
                <w:lang w:val="en-US"/>
              </w:rPr>
              <w:t>str. Nukus 50, Tashkent, Republic of Uzbekistan, 100100</w:t>
            </w:r>
            <w:r w:rsidR="008D2AF6">
              <w:rPr>
                <w:rFonts w:ascii="Arial" w:hAnsi="Arial" w:cs="Arial"/>
                <w:b/>
                <w:sz w:val="18"/>
                <w:szCs w:val="18"/>
                <w:lang w:val="en-US"/>
              </w:rPr>
              <w:t xml:space="preserve"> </w:t>
            </w:r>
            <w:r w:rsidRPr="00E76157">
              <w:rPr>
                <w:rFonts w:ascii="Arial" w:hAnsi="Arial" w:cs="Arial"/>
                <w:sz w:val="18"/>
                <w:szCs w:val="18"/>
                <w:lang w:val="en-US"/>
              </w:rPr>
              <w:t>invite</w:t>
            </w:r>
            <w:r w:rsidR="008D2AF6">
              <w:rPr>
                <w:rFonts w:ascii="Arial" w:hAnsi="Arial" w:cs="Arial"/>
                <w:sz w:val="18"/>
                <w:szCs w:val="18"/>
                <w:lang w:val="en-US"/>
              </w:rPr>
              <w:t>s</w:t>
            </w:r>
            <w:r w:rsidRPr="00E76157">
              <w:rPr>
                <w:rFonts w:ascii="Arial" w:hAnsi="Arial" w:cs="Arial"/>
                <w:sz w:val="18"/>
                <w:szCs w:val="18"/>
                <w:lang w:val="en-US"/>
              </w:rPr>
              <w:t xml:space="preserve"> you to participate tender </w:t>
            </w:r>
            <w:r w:rsidR="00920C60" w:rsidRPr="00E76157">
              <w:rPr>
                <w:rFonts w:ascii="Arial" w:hAnsi="Arial" w:cs="Arial"/>
                <w:sz w:val="18"/>
                <w:szCs w:val="18"/>
                <w:lang w:val="en-US"/>
              </w:rPr>
              <w:t>on a subject</w:t>
            </w:r>
            <w:r w:rsidRPr="00E76157">
              <w:rPr>
                <w:rFonts w:ascii="Arial" w:hAnsi="Arial" w:cs="Arial"/>
                <w:sz w:val="18"/>
                <w:szCs w:val="18"/>
                <w:lang w:val="en-US"/>
              </w:rPr>
              <w:t xml:space="preserve"> of:</w:t>
            </w:r>
          </w:p>
          <w:p w14:paraId="308F1D5B" w14:textId="50B50687" w:rsidR="00D60EBA" w:rsidRPr="008D2AF6" w:rsidRDefault="00D60EBA" w:rsidP="00B6080B">
            <w:pPr>
              <w:spacing w:before="60" w:after="60" w:line="0" w:lineRule="atLeast"/>
              <w:ind w:left="28"/>
              <w:contextualSpacing/>
              <w:jc w:val="both"/>
              <w:rPr>
                <w:rFonts w:ascii="Arial" w:hAnsi="Arial" w:cs="Arial"/>
                <w:sz w:val="18"/>
                <w:szCs w:val="18"/>
                <w:lang w:val="en-US"/>
              </w:rPr>
            </w:pPr>
          </w:p>
          <w:p w14:paraId="58FE115C" w14:textId="2F1B4CCA" w:rsidR="00E42975" w:rsidRPr="008A40D0" w:rsidRDefault="00E42975" w:rsidP="00E42975">
            <w:pPr>
              <w:spacing w:before="60" w:after="60" w:line="0" w:lineRule="atLeast"/>
              <w:ind w:left="41" w:right="40"/>
              <w:contextualSpacing/>
              <w:jc w:val="center"/>
              <w:rPr>
                <w:rFonts w:ascii="Arial" w:hAnsi="Arial" w:cs="Arial"/>
                <w:b/>
                <w:bCs/>
                <w:color w:val="000000" w:themeColor="text1"/>
                <w:sz w:val="20"/>
                <w:szCs w:val="20"/>
                <w:lang w:val="en-US"/>
              </w:rPr>
            </w:pPr>
            <w:r w:rsidRPr="008A40D0">
              <w:rPr>
                <w:rFonts w:ascii="Arial" w:hAnsi="Arial" w:cs="Arial"/>
                <w:b/>
                <w:bCs/>
                <w:color w:val="000000" w:themeColor="text1"/>
                <w:sz w:val="20"/>
                <w:szCs w:val="20"/>
                <w:lang w:val="en-US"/>
              </w:rPr>
              <w:t>«</w:t>
            </w:r>
            <w:r w:rsidR="006E75F5" w:rsidRPr="006E75F5">
              <w:rPr>
                <w:rFonts w:ascii="Arial" w:hAnsi="Arial" w:cs="Arial"/>
                <w:b/>
                <w:bCs/>
                <w:color w:val="000000" w:themeColor="text1"/>
                <w:sz w:val="20"/>
                <w:szCs w:val="20"/>
                <w:lang w:val="en-US"/>
              </w:rPr>
              <w:t>Tank car for transportation of petroleum products</w:t>
            </w:r>
            <w:r w:rsidRPr="008A40D0">
              <w:rPr>
                <w:rFonts w:ascii="Arial" w:hAnsi="Arial" w:cs="Arial"/>
                <w:b/>
                <w:bCs/>
                <w:color w:val="000000" w:themeColor="text1"/>
                <w:sz w:val="20"/>
                <w:szCs w:val="20"/>
                <w:lang w:val="en-US"/>
              </w:rPr>
              <w:t>»</w:t>
            </w:r>
          </w:p>
          <w:p w14:paraId="069EE9A7" w14:textId="77777777" w:rsidR="00920C60" w:rsidRPr="00AB224A" w:rsidRDefault="00920C60" w:rsidP="00B6080B">
            <w:pPr>
              <w:spacing w:before="60" w:after="60" w:line="0" w:lineRule="atLeast"/>
              <w:ind w:left="28"/>
              <w:contextualSpacing/>
              <w:jc w:val="both"/>
              <w:rPr>
                <w:rFonts w:ascii="Arial" w:hAnsi="Arial" w:cs="Arial"/>
                <w:b/>
                <w:bCs/>
                <w:sz w:val="18"/>
                <w:szCs w:val="18"/>
                <w:lang w:val="en-US"/>
              </w:rPr>
            </w:pPr>
          </w:p>
          <w:p w14:paraId="2ABA6D84" w14:textId="25A198FD" w:rsidR="00E42975" w:rsidRPr="006E75F5" w:rsidRDefault="00920C60" w:rsidP="007770CF">
            <w:pPr>
              <w:spacing w:before="60" w:after="60" w:line="0" w:lineRule="atLeast"/>
              <w:ind w:right="40"/>
              <w:contextualSpacing/>
              <w:jc w:val="both"/>
              <w:rPr>
                <w:rFonts w:ascii="Arial" w:hAnsi="Arial" w:cs="Arial"/>
                <w:sz w:val="18"/>
                <w:szCs w:val="18"/>
              </w:rPr>
            </w:pPr>
            <w:r w:rsidRPr="007647C9">
              <w:rPr>
                <w:rFonts w:ascii="Arial" w:hAnsi="Arial" w:cs="Arial"/>
                <w:b/>
                <w:bCs/>
                <w:sz w:val="18"/>
                <w:szCs w:val="18"/>
                <w:lang w:val="en-US"/>
              </w:rPr>
              <w:t>Tender reference:</w:t>
            </w:r>
            <w:r w:rsidRPr="00E76157">
              <w:rPr>
                <w:rFonts w:ascii="Arial" w:hAnsi="Arial" w:cs="Arial"/>
                <w:sz w:val="18"/>
                <w:szCs w:val="18"/>
                <w:lang w:val="en-US"/>
              </w:rPr>
              <w:t xml:space="preserve"> </w:t>
            </w:r>
            <w:r w:rsidR="00AA6E9A" w:rsidRPr="001014FE">
              <w:rPr>
                <w:rFonts w:ascii="Arial" w:hAnsi="Arial" w:cs="Arial"/>
                <w:color w:val="000000" w:themeColor="text1"/>
                <w:sz w:val="18"/>
                <w:szCs w:val="18"/>
                <w:lang w:val="en-US"/>
              </w:rPr>
              <w:t>SEG-22-700</w:t>
            </w:r>
            <w:r w:rsidR="00F836A3" w:rsidRPr="00F3206A">
              <w:rPr>
                <w:rFonts w:ascii="Arial" w:hAnsi="Arial" w:cs="Arial"/>
                <w:color w:val="000000" w:themeColor="text1"/>
                <w:sz w:val="18"/>
                <w:szCs w:val="18"/>
                <w:lang w:val="en-US"/>
              </w:rPr>
              <w:t>8</w:t>
            </w:r>
            <w:r w:rsidR="006E75F5">
              <w:rPr>
                <w:rFonts w:ascii="Arial" w:hAnsi="Arial" w:cs="Arial"/>
                <w:color w:val="000000" w:themeColor="text1"/>
                <w:sz w:val="18"/>
                <w:szCs w:val="18"/>
              </w:rPr>
              <w:t>6</w:t>
            </w:r>
          </w:p>
          <w:p w14:paraId="12961629" w14:textId="268235CF" w:rsidR="00462F16" w:rsidRPr="00E42975" w:rsidRDefault="00462F16" w:rsidP="00B6080B">
            <w:pPr>
              <w:spacing w:before="60" w:after="60" w:line="0" w:lineRule="atLeast"/>
              <w:ind w:left="28"/>
              <w:contextualSpacing/>
              <w:jc w:val="both"/>
              <w:rPr>
                <w:rFonts w:ascii="Arial" w:hAnsi="Arial" w:cs="Arial"/>
                <w:sz w:val="18"/>
                <w:szCs w:val="18"/>
                <w:lang w:val="en-US"/>
              </w:rPr>
            </w:pPr>
            <w:r>
              <w:rPr>
                <w:rFonts w:ascii="Arial" w:hAnsi="Arial" w:cs="Arial"/>
                <w:b/>
                <w:bCs/>
                <w:sz w:val="18"/>
                <w:szCs w:val="18"/>
                <w:lang w:val="en-US"/>
              </w:rPr>
              <w:t>Number of lots</w:t>
            </w:r>
            <w:r w:rsidRPr="00462F16">
              <w:rPr>
                <w:rFonts w:ascii="Arial" w:hAnsi="Arial" w:cs="Arial"/>
                <w:b/>
                <w:bCs/>
                <w:sz w:val="18"/>
                <w:szCs w:val="18"/>
                <w:lang w:val="en-US"/>
              </w:rPr>
              <w:t>:</w:t>
            </w:r>
            <w:r w:rsidRPr="00BB1F35">
              <w:rPr>
                <w:rFonts w:ascii="Arial" w:hAnsi="Arial" w:cs="Arial"/>
                <w:sz w:val="18"/>
                <w:szCs w:val="18"/>
                <w:lang w:val="en-US"/>
              </w:rPr>
              <w:t xml:space="preserve"> </w:t>
            </w:r>
            <w:r w:rsidR="008E07EC" w:rsidRPr="00D401F2">
              <w:rPr>
                <w:rFonts w:ascii="Arial" w:hAnsi="Arial" w:cs="Arial"/>
                <w:sz w:val="18"/>
                <w:szCs w:val="18"/>
                <w:lang w:val="en-US"/>
              </w:rPr>
              <w:t>1</w:t>
            </w:r>
            <w:r w:rsidR="00E42975" w:rsidRPr="00E42975">
              <w:rPr>
                <w:rFonts w:ascii="Arial" w:hAnsi="Arial" w:cs="Arial"/>
                <w:color w:val="7030A0"/>
                <w:sz w:val="18"/>
                <w:szCs w:val="18"/>
                <w:lang w:val="en-US"/>
              </w:rPr>
              <w:t>.</w:t>
            </w:r>
          </w:p>
          <w:p w14:paraId="3D34E74B" w14:textId="48B8F1C6" w:rsidR="001473CB" w:rsidRPr="001473CB" w:rsidRDefault="001473CB" w:rsidP="00B6080B">
            <w:pPr>
              <w:spacing w:before="60" w:after="60" w:line="0" w:lineRule="atLeast"/>
              <w:ind w:left="28"/>
              <w:contextualSpacing/>
              <w:jc w:val="both"/>
              <w:rPr>
                <w:rFonts w:ascii="Arial" w:hAnsi="Arial" w:cs="Arial"/>
                <w:b/>
                <w:bCs/>
                <w:sz w:val="18"/>
                <w:szCs w:val="18"/>
                <w:lang w:val="en-US"/>
              </w:rPr>
            </w:pPr>
            <w:r>
              <w:rPr>
                <w:rFonts w:ascii="Arial" w:hAnsi="Arial" w:cs="Arial"/>
                <w:b/>
                <w:bCs/>
                <w:sz w:val="18"/>
                <w:szCs w:val="18"/>
                <w:lang w:val="en-US"/>
              </w:rPr>
              <w:t xml:space="preserve">Tender notice: </w:t>
            </w:r>
            <w:hyperlink r:id="rId12" w:history="1">
              <w:r w:rsidR="004350BC" w:rsidRPr="007A452B">
                <w:rPr>
                  <w:rStyle w:val="a9"/>
                  <w:rFonts w:ascii="Arial" w:hAnsi="Arial" w:cs="Arial"/>
                  <w:sz w:val="18"/>
                  <w:szCs w:val="18"/>
                  <w:lang w:val="en-US"/>
                </w:rPr>
                <w:t>www.jpetrol.uz</w:t>
              </w:r>
            </w:hyperlink>
            <w:r w:rsidRPr="001473CB">
              <w:rPr>
                <w:rFonts w:ascii="Arial" w:hAnsi="Arial" w:cs="Arial"/>
                <w:sz w:val="18"/>
                <w:szCs w:val="18"/>
                <w:lang w:val="en-US"/>
              </w:rPr>
              <w:t>.</w:t>
            </w:r>
          </w:p>
          <w:p w14:paraId="3D716A2B" w14:textId="4F319BDA" w:rsidR="00F84D21" w:rsidRPr="001343DE" w:rsidRDefault="00F84D21"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Type of tender:</w:t>
            </w:r>
            <w:r w:rsidRPr="001343DE">
              <w:rPr>
                <w:rFonts w:ascii="Arial" w:hAnsi="Arial" w:cs="Arial"/>
                <w:sz w:val="18"/>
                <w:szCs w:val="18"/>
                <w:lang w:val="en-US"/>
              </w:rPr>
              <w:t xml:space="preserve"> </w:t>
            </w:r>
            <w:r w:rsidR="00E76157" w:rsidRPr="001343DE">
              <w:rPr>
                <w:rFonts w:ascii="Arial" w:hAnsi="Arial" w:cs="Arial"/>
                <w:sz w:val="18"/>
                <w:szCs w:val="18"/>
                <w:lang w:val="en-US"/>
              </w:rPr>
              <w:t>open, two-stage.</w:t>
            </w:r>
          </w:p>
          <w:p w14:paraId="70C1F761" w14:textId="441A5449" w:rsidR="00920C60" w:rsidRPr="001014FE"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Tender application deadline:</w:t>
            </w:r>
            <w:r w:rsidR="007647C9" w:rsidRPr="001014FE">
              <w:rPr>
                <w:rFonts w:ascii="Arial" w:hAnsi="Arial" w:cs="Arial"/>
                <w:color w:val="000000" w:themeColor="text1"/>
                <w:sz w:val="18"/>
                <w:szCs w:val="18"/>
                <w:lang w:val="en-US"/>
              </w:rPr>
              <w:t xml:space="preserve"> </w:t>
            </w:r>
            <w:r w:rsidR="006E75F5">
              <w:rPr>
                <w:rFonts w:ascii="Arial" w:hAnsi="Arial" w:cs="Arial"/>
                <w:color w:val="000000" w:themeColor="text1"/>
                <w:sz w:val="18"/>
                <w:szCs w:val="18"/>
              </w:rPr>
              <w:t>01</w:t>
            </w:r>
            <w:r w:rsidR="007770CF" w:rsidRPr="001014FE">
              <w:rPr>
                <w:rFonts w:ascii="Arial" w:hAnsi="Arial" w:cs="Arial"/>
                <w:color w:val="000000" w:themeColor="text1"/>
                <w:sz w:val="18"/>
                <w:szCs w:val="18"/>
                <w:lang w:val="en-US"/>
              </w:rPr>
              <w:t>.</w:t>
            </w:r>
            <w:r w:rsidR="006E75F5">
              <w:rPr>
                <w:rFonts w:ascii="Arial" w:hAnsi="Arial" w:cs="Arial"/>
                <w:color w:val="000000" w:themeColor="text1"/>
                <w:sz w:val="18"/>
                <w:szCs w:val="18"/>
              </w:rPr>
              <w:t>11</w:t>
            </w:r>
            <w:r w:rsidR="007770CF" w:rsidRPr="001014FE">
              <w:rPr>
                <w:rFonts w:ascii="Arial" w:hAnsi="Arial" w:cs="Arial"/>
                <w:color w:val="000000" w:themeColor="text1"/>
                <w:sz w:val="18"/>
                <w:szCs w:val="18"/>
                <w:lang w:val="en-US"/>
              </w:rPr>
              <w:t>.202</w:t>
            </w:r>
            <w:r w:rsidR="00FC0822" w:rsidRPr="00980588">
              <w:rPr>
                <w:rFonts w:ascii="Arial" w:hAnsi="Arial" w:cs="Arial"/>
                <w:color w:val="000000" w:themeColor="text1"/>
                <w:sz w:val="18"/>
                <w:szCs w:val="18"/>
                <w:lang w:val="en-US"/>
              </w:rPr>
              <w:t>2</w:t>
            </w:r>
            <w:r w:rsidR="00543CD6" w:rsidRPr="001014FE">
              <w:rPr>
                <w:rFonts w:ascii="Arial" w:hAnsi="Arial" w:cs="Arial"/>
                <w:color w:val="000000" w:themeColor="text1"/>
                <w:sz w:val="18"/>
                <w:szCs w:val="18"/>
                <w:lang w:val="en-US"/>
              </w:rPr>
              <w:t>.</w:t>
            </w:r>
            <w:r w:rsidR="00E42975" w:rsidRPr="001014FE">
              <w:rPr>
                <w:rFonts w:ascii="Arial" w:hAnsi="Arial" w:cs="Arial"/>
                <w:color w:val="000000" w:themeColor="text1"/>
                <w:sz w:val="18"/>
                <w:szCs w:val="18"/>
                <w:lang w:val="en-US"/>
              </w:rPr>
              <w:t xml:space="preserve"> </w:t>
            </w:r>
            <w:r w:rsidR="007647C9" w:rsidRPr="001014FE">
              <w:rPr>
                <w:rFonts w:ascii="Arial" w:hAnsi="Arial" w:cs="Arial"/>
                <w:color w:val="000000" w:themeColor="text1"/>
                <w:sz w:val="18"/>
                <w:szCs w:val="18"/>
                <w:lang w:val="en-US"/>
              </w:rPr>
              <w:t>(incl</w:t>
            </w:r>
            <w:r w:rsidR="00E42975" w:rsidRPr="001014FE">
              <w:rPr>
                <w:rFonts w:ascii="Arial" w:hAnsi="Arial" w:cs="Arial"/>
                <w:color w:val="000000" w:themeColor="text1"/>
                <w:sz w:val="18"/>
                <w:szCs w:val="18"/>
                <w:lang w:val="en-US"/>
              </w:rPr>
              <w:t>.</w:t>
            </w:r>
            <w:r w:rsidR="007647C9" w:rsidRPr="001014FE">
              <w:rPr>
                <w:rFonts w:ascii="Arial" w:hAnsi="Arial" w:cs="Arial"/>
                <w:color w:val="000000" w:themeColor="text1"/>
                <w:sz w:val="18"/>
                <w:szCs w:val="18"/>
                <w:lang w:val="en-US"/>
              </w:rPr>
              <w:t>).</w:t>
            </w:r>
          </w:p>
          <w:p w14:paraId="605E1657" w14:textId="46574635" w:rsidR="00F84D21" w:rsidRPr="001014FE"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Tender</w:t>
            </w:r>
            <w:r w:rsidR="00DD6465" w:rsidRPr="001014FE">
              <w:rPr>
                <w:rFonts w:ascii="Arial" w:hAnsi="Arial" w:cs="Arial"/>
                <w:b/>
                <w:bCs/>
                <w:color w:val="000000" w:themeColor="text1"/>
                <w:sz w:val="18"/>
                <w:szCs w:val="18"/>
                <w:lang w:val="en-US"/>
              </w:rPr>
              <w:t xml:space="preserve"> offer</w:t>
            </w:r>
            <w:r w:rsidRPr="001014FE">
              <w:rPr>
                <w:rFonts w:ascii="Arial" w:hAnsi="Arial" w:cs="Arial"/>
                <w:b/>
                <w:bCs/>
                <w:color w:val="000000" w:themeColor="text1"/>
                <w:sz w:val="18"/>
                <w:szCs w:val="18"/>
                <w:lang w:val="en-US"/>
              </w:rPr>
              <w:t xml:space="preserve"> submission deadline:</w:t>
            </w:r>
            <w:r w:rsidR="007647C9" w:rsidRPr="001014FE">
              <w:rPr>
                <w:rFonts w:ascii="Arial" w:hAnsi="Arial" w:cs="Arial"/>
                <w:color w:val="000000" w:themeColor="text1"/>
                <w:sz w:val="18"/>
                <w:szCs w:val="18"/>
                <w:lang w:val="en-US"/>
              </w:rPr>
              <w:t xml:space="preserve"> </w:t>
            </w:r>
            <w:r w:rsidR="008B03FC" w:rsidRPr="00F836A3">
              <w:rPr>
                <w:rFonts w:ascii="Arial" w:hAnsi="Arial" w:cs="Arial"/>
                <w:color w:val="000000" w:themeColor="text1"/>
                <w:sz w:val="18"/>
                <w:szCs w:val="18"/>
                <w:lang w:val="en-US"/>
              </w:rPr>
              <w:t>0</w:t>
            </w:r>
            <w:r w:rsidR="006E75F5">
              <w:rPr>
                <w:rFonts w:ascii="Arial" w:hAnsi="Arial" w:cs="Arial"/>
                <w:color w:val="000000" w:themeColor="text1"/>
                <w:sz w:val="18"/>
                <w:szCs w:val="18"/>
              </w:rPr>
              <w:t>8</w:t>
            </w:r>
            <w:r w:rsidR="007770CF" w:rsidRPr="001014FE">
              <w:rPr>
                <w:rFonts w:ascii="Arial" w:hAnsi="Arial" w:cs="Arial"/>
                <w:color w:val="000000" w:themeColor="text1"/>
                <w:sz w:val="18"/>
                <w:szCs w:val="18"/>
                <w:lang w:val="en-US"/>
              </w:rPr>
              <w:t>.</w:t>
            </w:r>
            <w:r w:rsidR="006E75F5">
              <w:rPr>
                <w:rFonts w:ascii="Arial" w:hAnsi="Arial" w:cs="Arial"/>
                <w:color w:val="000000" w:themeColor="text1"/>
                <w:sz w:val="18"/>
                <w:szCs w:val="18"/>
              </w:rPr>
              <w:t>11</w:t>
            </w:r>
            <w:r w:rsidR="003D738D" w:rsidRPr="001014FE">
              <w:rPr>
                <w:rFonts w:ascii="Arial" w:hAnsi="Arial" w:cs="Arial"/>
                <w:color w:val="000000" w:themeColor="text1"/>
                <w:sz w:val="18"/>
                <w:szCs w:val="18"/>
                <w:lang w:val="en-US"/>
              </w:rPr>
              <w:t>.202</w:t>
            </w:r>
            <w:r w:rsidR="00FC0822" w:rsidRPr="00980588">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 xml:space="preserve">. </w:t>
            </w:r>
            <w:r w:rsidR="007647C9" w:rsidRPr="001014FE">
              <w:rPr>
                <w:rFonts w:ascii="Arial" w:hAnsi="Arial" w:cs="Arial"/>
                <w:color w:val="000000" w:themeColor="text1"/>
                <w:sz w:val="18"/>
                <w:szCs w:val="18"/>
                <w:lang w:val="en-US"/>
              </w:rPr>
              <w:t>(incl</w:t>
            </w:r>
            <w:r w:rsidR="00DD6465" w:rsidRPr="001014FE">
              <w:rPr>
                <w:rFonts w:ascii="Arial" w:hAnsi="Arial" w:cs="Arial"/>
                <w:color w:val="000000" w:themeColor="text1"/>
                <w:sz w:val="18"/>
                <w:szCs w:val="18"/>
                <w:lang w:val="en-US"/>
              </w:rPr>
              <w:t>.</w:t>
            </w:r>
            <w:r w:rsidR="007647C9" w:rsidRPr="001014FE">
              <w:rPr>
                <w:rFonts w:ascii="Arial" w:hAnsi="Arial" w:cs="Arial"/>
                <w:color w:val="000000" w:themeColor="text1"/>
                <w:sz w:val="18"/>
                <w:szCs w:val="18"/>
                <w:lang w:val="en-US"/>
              </w:rPr>
              <w:t>).</w:t>
            </w:r>
          </w:p>
          <w:p w14:paraId="6F5D6F73" w14:textId="1C6DED7A" w:rsidR="00FE52D3" w:rsidRPr="001014FE" w:rsidRDefault="00FE52D3"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Receipt of tender offer:</w:t>
            </w:r>
            <w:r w:rsidRPr="001014FE">
              <w:rPr>
                <w:rFonts w:ascii="Arial" w:hAnsi="Arial" w:cs="Arial"/>
                <w:color w:val="000000" w:themeColor="text1"/>
                <w:sz w:val="18"/>
                <w:szCs w:val="18"/>
                <w:lang w:val="en-US"/>
              </w:rPr>
              <w:t xml:space="preserve"> in e-format.</w:t>
            </w:r>
          </w:p>
          <w:p w14:paraId="755620EF" w14:textId="1E014FCF" w:rsidR="00F84D21" w:rsidRPr="001014FE" w:rsidRDefault="0021187A"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Technical offer opening (I-stage):</w:t>
            </w:r>
            <w:r w:rsidR="006E75F5" w:rsidRPr="006E75F5">
              <w:rPr>
                <w:rFonts w:ascii="Arial" w:hAnsi="Arial" w:cs="Arial"/>
                <w:b/>
                <w:bCs/>
                <w:color w:val="000000" w:themeColor="text1"/>
                <w:sz w:val="18"/>
                <w:szCs w:val="18"/>
                <w:lang w:val="en-US"/>
              </w:rPr>
              <w:t xml:space="preserve"> </w:t>
            </w:r>
            <w:r w:rsidR="006E75F5" w:rsidRPr="006E75F5">
              <w:rPr>
                <w:rFonts w:ascii="Arial" w:hAnsi="Arial" w:cs="Arial"/>
                <w:color w:val="000000" w:themeColor="text1"/>
                <w:sz w:val="18"/>
                <w:szCs w:val="18"/>
                <w:lang w:val="en-US"/>
              </w:rPr>
              <w:t>09</w:t>
            </w:r>
            <w:r w:rsidR="003D738D" w:rsidRPr="001014FE">
              <w:rPr>
                <w:rFonts w:ascii="Arial" w:hAnsi="Arial" w:cs="Arial"/>
                <w:color w:val="000000" w:themeColor="text1"/>
                <w:sz w:val="18"/>
                <w:szCs w:val="18"/>
                <w:lang w:val="en-US"/>
              </w:rPr>
              <w:t>.</w:t>
            </w:r>
            <w:r w:rsidR="00F3206A" w:rsidRPr="00F3206A">
              <w:rPr>
                <w:rFonts w:ascii="Arial" w:hAnsi="Arial" w:cs="Arial"/>
                <w:color w:val="000000" w:themeColor="text1"/>
                <w:sz w:val="18"/>
                <w:szCs w:val="18"/>
                <w:lang w:val="en-US"/>
              </w:rPr>
              <w:t>1</w:t>
            </w:r>
            <w:r w:rsidR="006E75F5" w:rsidRPr="006E75F5">
              <w:rPr>
                <w:rFonts w:ascii="Arial" w:hAnsi="Arial" w:cs="Arial"/>
                <w:color w:val="000000" w:themeColor="text1"/>
                <w:sz w:val="18"/>
                <w:szCs w:val="18"/>
                <w:lang w:val="en-US"/>
              </w:rPr>
              <w:t>1</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Pr="001014FE">
              <w:rPr>
                <w:rFonts w:ascii="Arial" w:hAnsi="Arial" w:cs="Arial"/>
                <w:color w:val="000000" w:themeColor="text1"/>
                <w:sz w:val="18"/>
                <w:szCs w:val="18"/>
                <w:lang w:val="en-US"/>
              </w:rPr>
              <w:t>.</w:t>
            </w:r>
          </w:p>
          <w:p w14:paraId="5B6BDDB1" w14:textId="1F614EC5" w:rsidR="00C63C35" w:rsidRPr="001014FE" w:rsidRDefault="00532004" w:rsidP="00B6080B">
            <w:pPr>
              <w:spacing w:before="60" w:after="60" w:line="0" w:lineRule="atLeast"/>
              <w:ind w:left="28"/>
              <w:contextualSpacing/>
              <w:jc w:val="both"/>
              <w:rPr>
                <w:rFonts w:ascii="Arial" w:hAnsi="Arial" w:cs="Arial"/>
                <w:b/>
                <w:bCs/>
                <w:color w:val="000000" w:themeColor="text1"/>
                <w:sz w:val="18"/>
                <w:szCs w:val="18"/>
                <w:lang w:val="en-US"/>
              </w:rPr>
            </w:pPr>
            <w:r w:rsidRPr="001014FE">
              <w:rPr>
                <w:rFonts w:ascii="Arial" w:hAnsi="Arial" w:cs="Arial"/>
                <w:b/>
                <w:bCs/>
                <w:color w:val="000000" w:themeColor="text1"/>
                <w:sz w:val="18"/>
                <w:szCs w:val="18"/>
                <w:lang w:val="en-US"/>
              </w:rPr>
              <w:t>Commercial offer opening</w:t>
            </w:r>
            <w:r w:rsidR="00C63C35" w:rsidRPr="001014FE">
              <w:rPr>
                <w:rFonts w:ascii="Arial" w:hAnsi="Arial" w:cs="Arial"/>
                <w:b/>
                <w:bCs/>
                <w:color w:val="000000" w:themeColor="text1"/>
                <w:sz w:val="18"/>
                <w:szCs w:val="18"/>
                <w:lang w:val="en-US"/>
              </w:rPr>
              <w:t xml:space="preserve">: </w:t>
            </w:r>
            <w:r w:rsidR="00F3206A" w:rsidRPr="00F3206A">
              <w:rPr>
                <w:rFonts w:ascii="Arial" w:hAnsi="Arial" w:cs="Arial"/>
                <w:color w:val="000000" w:themeColor="text1"/>
                <w:sz w:val="18"/>
                <w:szCs w:val="18"/>
                <w:lang w:val="en-US"/>
              </w:rPr>
              <w:t>1</w:t>
            </w:r>
            <w:r w:rsidR="006E75F5" w:rsidRPr="006E75F5">
              <w:rPr>
                <w:rFonts w:ascii="Arial" w:hAnsi="Arial" w:cs="Arial"/>
                <w:color w:val="000000" w:themeColor="text1"/>
                <w:sz w:val="18"/>
                <w:szCs w:val="18"/>
                <w:lang w:val="en-US"/>
              </w:rPr>
              <w:t>5</w:t>
            </w:r>
            <w:r w:rsidR="003D738D" w:rsidRPr="001014FE">
              <w:rPr>
                <w:rFonts w:ascii="Arial" w:hAnsi="Arial" w:cs="Arial"/>
                <w:color w:val="000000" w:themeColor="text1"/>
                <w:sz w:val="18"/>
                <w:szCs w:val="18"/>
                <w:lang w:val="en-US"/>
              </w:rPr>
              <w:t>.</w:t>
            </w:r>
            <w:r w:rsidR="00F3206A" w:rsidRPr="00F3206A">
              <w:rPr>
                <w:rFonts w:ascii="Arial" w:hAnsi="Arial" w:cs="Arial"/>
                <w:color w:val="000000" w:themeColor="text1"/>
                <w:sz w:val="18"/>
                <w:szCs w:val="18"/>
                <w:lang w:val="en-US"/>
              </w:rPr>
              <w:t>1</w:t>
            </w:r>
            <w:r w:rsidR="006E75F5" w:rsidRPr="006E75F5">
              <w:rPr>
                <w:rFonts w:ascii="Arial" w:hAnsi="Arial" w:cs="Arial"/>
                <w:color w:val="000000" w:themeColor="text1"/>
                <w:sz w:val="18"/>
                <w:szCs w:val="18"/>
                <w:lang w:val="en-US"/>
              </w:rPr>
              <w:t>1</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w:t>
            </w:r>
          </w:p>
          <w:p w14:paraId="06051CB8" w14:textId="6DC967F8" w:rsidR="0021187A" w:rsidRPr="0021187A" w:rsidRDefault="00C63C35" w:rsidP="00B6080B">
            <w:pPr>
              <w:spacing w:before="60" w:after="60" w:line="0" w:lineRule="atLeast"/>
              <w:ind w:left="28"/>
              <w:contextualSpacing/>
              <w:jc w:val="both"/>
              <w:rPr>
                <w:rFonts w:ascii="Arial" w:hAnsi="Arial" w:cs="Arial"/>
                <w:sz w:val="18"/>
                <w:szCs w:val="18"/>
                <w:lang w:val="en-US"/>
              </w:rPr>
            </w:pPr>
            <w:r w:rsidRPr="001014FE">
              <w:rPr>
                <w:rFonts w:ascii="Arial" w:hAnsi="Arial" w:cs="Arial"/>
                <w:b/>
                <w:bCs/>
                <w:color w:val="000000" w:themeColor="text1"/>
                <w:sz w:val="18"/>
                <w:szCs w:val="18"/>
                <w:lang w:val="en-US"/>
              </w:rPr>
              <w:t>T</w:t>
            </w:r>
            <w:r w:rsidR="0021187A" w:rsidRPr="001014FE">
              <w:rPr>
                <w:rFonts w:ascii="Arial" w:hAnsi="Arial" w:cs="Arial"/>
                <w:b/>
                <w:bCs/>
                <w:color w:val="000000" w:themeColor="text1"/>
                <w:sz w:val="18"/>
                <w:szCs w:val="18"/>
                <w:lang w:val="en-US"/>
              </w:rPr>
              <w:t>enders (II-stage):</w:t>
            </w:r>
            <w:r w:rsidR="0021187A" w:rsidRPr="001014FE">
              <w:rPr>
                <w:rFonts w:ascii="Arial" w:hAnsi="Arial" w:cs="Arial"/>
                <w:color w:val="000000" w:themeColor="text1"/>
                <w:sz w:val="18"/>
                <w:szCs w:val="18"/>
                <w:lang w:val="en-US"/>
              </w:rPr>
              <w:t xml:space="preserve"> </w:t>
            </w:r>
            <w:r w:rsidR="00F3206A" w:rsidRPr="00F3206A">
              <w:rPr>
                <w:rFonts w:ascii="Arial" w:hAnsi="Arial" w:cs="Arial"/>
                <w:color w:val="000000" w:themeColor="text1"/>
                <w:sz w:val="18"/>
                <w:szCs w:val="18"/>
                <w:lang w:val="en-US"/>
              </w:rPr>
              <w:t>1</w:t>
            </w:r>
            <w:r w:rsidR="006E75F5" w:rsidRPr="006E75F5">
              <w:rPr>
                <w:rFonts w:ascii="Arial" w:hAnsi="Arial" w:cs="Arial"/>
                <w:color w:val="000000" w:themeColor="text1"/>
                <w:sz w:val="18"/>
                <w:szCs w:val="18"/>
                <w:lang w:val="en-US"/>
              </w:rPr>
              <w:t>6</w:t>
            </w:r>
            <w:r w:rsidR="003D738D" w:rsidRPr="001014FE">
              <w:rPr>
                <w:rFonts w:ascii="Arial" w:hAnsi="Arial" w:cs="Arial"/>
                <w:color w:val="000000" w:themeColor="text1"/>
                <w:sz w:val="18"/>
                <w:szCs w:val="18"/>
                <w:lang w:val="en-US"/>
              </w:rPr>
              <w:t>.</w:t>
            </w:r>
            <w:r w:rsidR="00F3206A" w:rsidRPr="006E75F5">
              <w:rPr>
                <w:rFonts w:ascii="Arial" w:hAnsi="Arial" w:cs="Arial"/>
                <w:color w:val="000000" w:themeColor="text1"/>
                <w:sz w:val="18"/>
                <w:szCs w:val="18"/>
                <w:lang w:val="en-US"/>
              </w:rPr>
              <w:t>1</w:t>
            </w:r>
            <w:r w:rsidR="006E75F5" w:rsidRPr="006E75F5">
              <w:rPr>
                <w:rFonts w:ascii="Arial" w:hAnsi="Arial" w:cs="Arial"/>
                <w:color w:val="000000" w:themeColor="text1"/>
                <w:sz w:val="18"/>
                <w:szCs w:val="18"/>
                <w:lang w:val="en-US"/>
              </w:rPr>
              <w:t>1</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w:t>
            </w:r>
          </w:p>
          <w:p w14:paraId="5200606D" w14:textId="77777777" w:rsidR="00F84D21" w:rsidRPr="007647C9" w:rsidRDefault="00F84D21" w:rsidP="00B6080B">
            <w:pPr>
              <w:spacing w:before="60" w:after="60" w:line="0" w:lineRule="atLeast"/>
              <w:ind w:left="28"/>
              <w:contextualSpacing/>
              <w:jc w:val="both"/>
              <w:rPr>
                <w:rFonts w:ascii="Arial" w:hAnsi="Arial" w:cs="Arial"/>
                <w:sz w:val="18"/>
                <w:szCs w:val="18"/>
                <w:lang w:val="en-US"/>
              </w:rPr>
            </w:pPr>
          </w:p>
          <w:p w14:paraId="49762E50" w14:textId="1E5D7F3A" w:rsidR="00C72982" w:rsidRDefault="007D2C19"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Pr</w:t>
            </w:r>
            <w:r w:rsidR="003E564B">
              <w:rPr>
                <w:rFonts w:ascii="Arial" w:hAnsi="Arial" w:cs="Arial"/>
                <w:b/>
                <w:bCs/>
                <w:sz w:val="18"/>
                <w:szCs w:val="18"/>
                <w:lang w:val="en-US"/>
              </w:rPr>
              <w:t>eferable</w:t>
            </w:r>
            <w:r w:rsidR="00B005D9">
              <w:rPr>
                <w:rFonts w:ascii="Arial" w:hAnsi="Arial" w:cs="Arial"/>
                <w:b/>
                <w:bCs/>
                <w:sz w:val="18"/>
                <w:szCs w:val="18"/>
                <w:lang w:val="en-US"/>
              </w:rPr>
              <w:t xml:space="preserve"> c</w:t>
            </w:r>
            <w:r w:rsidR="00C72982" w:rsidRPr="00C72982">
              <w:rPr>
                <w:rFonts w:ascii="Arial" w:hAnsi="Arial" w:cs="Arial"/>
                <w:b/>
                <w:bCs/>
                <w:sz w:val="18"/>
                <w:szCs w:val="18"/>
                <w:lang w:val="en-US"/>
              </w:rPr>
              <w:t>onditions of supply</w:t>
            </w:r>
            <w:r w:rsidR="00C72982">
              <w:rPr>
                <w:rFonts w:ascii="Arial" w:hAnsi="Arial" w:cs="Arial"/>
                <w:b/>
                <w:bCs/>
                <w:sz w:val="18"/>
                <w:szCs w:val="18"/>
                <w:lang w:val="en-US"/>
              </w:rPr>
              <w:t>:</w:t>
            </w:r>
          </w:p>
          <w:p w14:paraId="6E24B6F8" w14:textId="07BA2B09" w:rsidR="00C72982" w:rsidRPr="000D3C31" w:rsidRDefault="00C72982" w:rsidP="00A17744">
            <w:pPr>
              <w:pStyle w:val="aa"/>
              <w:numPr>
                <w:ilvl w:val="1"/>
                <w:numId w:val="14"/>
              </w:numPr>
              <w:spacing w:before="60" w:after="60" w:line="0" w:lineRule="atLeast"/>
              <w:ind w:left="322" w:hanging="327"/>
              <w:jc w:val="both"/>
              <w:rPr>
                <w:rFonts w:ascii="Arial" w:hAnsi="Arial" w:cs="Arial"/>
                <w:b/>
                <w:bCs/>
                <w:sz w:val="18"/>
                <w:szCs w:val="18"/>
                <w:lang w:val="en-US"/>
              </w:rPr>
            </w:pPr>
            <w:r>
              <w:rPr>
                <w:rFonts w:ascii="Arial" w:hAnsi="Arial" w:cs="Arial"/>
                <w:sz w:val="18"/>
                <w:szCs w:val="18"/>
                <w:lang w:val="en-US"/>
              </w:rPr>
              <w:t xml:space="preserve">Delivery terms: </w:t>
            </w:r>
            <w:r w:rsidRPr="000D3C31">
              <w:rPr>
                <w:rFonts w:ascii="Arial" w:hAnsi="Arial" w:cs="Arial"/>
                <w:sz w:val="18"/>
                <w:szCs w:val="18"/>
                <w:lang w:val="en-US"/>
              </w:rPr>
              <w:t>DAP</w:t>
            </w:r>
            <w:r w:rsidR="00702329" w:rsidRPr="000D3C31">
              <w:rPr>
                <w:rFonts w:ascii="Arial" w:hAnsi="Arial" w:cs="Arial"/>
                <w:sz w:val="18"/>
                <w:szCs w:val="18"/>
                <w:lang w:val="en-US"/>
              </w:rPr>
              <w:t>, Incoterms 2010</w:t>
            </w:r>
            <w:r w:rsidRPr="000D3C31">
              <w:rPr>
                <w:rFonts w:ascii="Arial" w:hAnsi="Arial" w:cs="Arial"/>
                <w:sz w:val="18"/>
                <w:szCs w:val="18"/>
                <w:lang w:val="en-US"/>
              </w:rPr>
              <w:t>.</w:t>
            </w:r>
          </w:p>
          <w:p w14:paraId="6C274EF2" w14:textId="77777777" w:rsidR="00AE176D" w:rsidRDefault="00093E26"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Point of d</w:t>
            </w:r>
            <w:r w:rsidR="00A17744" w:rsidRPr="000D3C31">
              <w:rPr>
                <w:rFonts w:ascii="Arial" w:hAnsi="Arial" w:cs="Arial"/>
                <w:sz w:val="18"/>
                <w:szCs w:val="18"/>
                <w:lang w:val="en-US"/>
              </w:rPr>
              <w:t xml:space="preserve">estination: </w:t>
            </w:r>
          </w:p>
          <w:p w14:paraId="3A36ABD1" w14:textId="6343F7C5" w:rsidR="00AE176D" w:rsidRPr="00AE176D" w:rsidRDefault="00AE176D" w:rsidP="00AE176D">
            <w:pPr>
              <w:pStyle w:val="aa"/>
              <w:spacing w:before="60" w:after="60" w:line="0" w:lineRule="atLeast"/>
              <w:ind w:left="322"/>
              <w:rPr>
                <w:rFonts w:ascii="Arial" w:hAnsi="Arial" w:cs="Arial"/>
                <w:sz w:val="18"/>
                <w:szCs w:val="18"/>
                <w:lang w:val="en-US"/>
              </w:rPr>
            </w:pPr>
            <w:r w:rsidRPr="00AE176D">
              <w:rPr>
                <w:rFonts w:ascii="Arial" w:hAnsi="Arial" w:cs="Arial"/>
                <w:sz w:val="18"/>
                <w:szCs w:val="18"/>
                <w:lang w:val="en-US"/>
              </w:rPr>
              <w:t xml:space="preserve">- </w:t>
            </w:r>
            <w:r>
              <w:rPr>
                <w:rFonts w:ascii="Arial" w:hAnsi="Arial" w:cs="Arial"/>
                <w:sz w:val="18"/>
                <w:szCs w:val="18"/>
                <w:lang w:val="en-US"/>
              </w:rPr>
              <w:t xml:space="preserve">for non-residents DAP </w:t>
            </w:r>
            <w:r w:rsidRPr="00AE176D">
              <w:rPr>
                <w:rFonts w:ascii="Arial" w:hAnsi="Arial" w:cs="Arial"/>
                <w:sz w:val="18"/>
                <w:szCs w:val="18"/>
                <w:lang w:val="en-US"/>
              </w:rPr>
              <w:t>Karshi</w:t>
            </w:r>
            <w:r w:rsidR="006176DA" w:rsidRPr="006176DA">
              <w:rPr>
                <w:rFonts w:ascii="Arial" w:hAnsi="Arial" w:cs="Arial"/>
                <w:sz w:val="18"/>
                <w:szCs w:val="18"/>
                <w:lang w:val="en-US"/>
              </w:rPr>
              <w:t xml:space="preserve"> </w:t>
            </w:r>
            <w:r w:rsidR="006176DA">
              <w:rPr>
                <w:rFonts w:ascii="Arial" w:hAnsi="Arial" w:cs="Arial"/>
                <w:sz w:val="18"/>
                <w:szCs w:val="18"/>
                <w:lang w:val="en-US"/>
              </w:rPr>
              <w:t>city</w:t>
            </w:r>
            <w:r w:rsidRPr="00AE176D">
              <w:rPr>
                <w:rFonts w:ascii="Arial" w:hAnsi="Arial" w:cs="Arial"/>
                <w:sz w:val="18"/>
                <w:szCs w:val="18"/>
                <w:lang w:val="en-US"/>
              </w:rPr>
              <w:t>, Uzbekistan</w:t>
            </w:r>
          </w:p>
          <w:p w14:paraId="1166E55F" w14:textId="14C89A80" w:rsidR="00A17744" w:rsidRPr="000D3C31" w:rsidRDefault="006176DA" w:rsidP="00AE176D">
            <w:pPr>
              <w:pStyle w:val="aa"/>
              <w:spacing w:before="60" w:after="60" w:line="0" w:lineRule="atLeast"/>
              <w:ind w:left="322"/>
              <w:jc w:val="both"/>
              <w:rPr>
                <w:rFonts w:ascii="Arial" w:hAnsi="Arial" w:cs="Arial"/>
                <w:sz w:val="18"/>
                <w:szCs w:val="18"/>
                <w:lang w:val="en-US"/>
              </w:rPr>
            </w:pPr>
            <w:r>
              <w:rPr>
                <w:rFonts w:ascii="Arial" w:hAnsi="Arial" w:cs="Arial"/>
                <w:sz w:val="18"/>
                <w:szCs w:val="18"/>
                <w:lang w:val="en-US"/>
              </w:rPr>
              <w:t xml:space="preserve">- for residents </w:t>
            </w:r>
            <w:r w:rsidR="00E10D71">
              <w:rPr>
                <w:rFonts w:ascii="Arial" w:hAnsi="Arial" w:cs="Arial"/>
                <w:sz w:val="18"/>
                <w:szCs w:val="18"/>
                <w:lang w:val="en-US"/>
              </w:rPr>
              <w:t>Karshi</w:t>
            </w:r>
            <w:r>
              <w:rPr>
                <w:rFonts w:ascii="Arial" w:hAnsi="Arial" w:cs="Arial"/>
                <w:sz w:val="18"/>
                <w:szCs w:val="18"/>
                <w:lang w:val="en-US"/>
              </w:rPr>
              <w:t xml:space="preserve"> city,</w:t>
            </w:r>
            <w:r w:rsidR="00AE176D" w:rsidRPr="00AE176D">
              <w:rPr>
                <w:rFonts w:ascii="Arial" w:hAnsi="Arial" w:cs="Arial"/>
                <w:sz w:val="18"/>
                <w:szCs w:val="18"/>
                <w:lang w:val="en-US"/>
              </w:rPr>
              <w:t xml:space="preserve"> Uzbekistan</w:t>
            </w:r>
          </w:p>
          <w:p w14:paraId="62F3FDC3" w14:textId="466A6FF4" w:rsidR="00A17744" w:rsidRPr="000D3C31" w:rsidRDefault="00A17744"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Deadline delivery date: </w:t>
            </w:r>
            <w:r w:rsidR="006516BE" w:rsidRPr="001014FE">
              <w:rPr>
                <w:rFonts w:ascii="Arial" w:hAnsi="Arial" w:cs="Arial"/>
                <w:color w:val="000000" w:themeColor="text1"/>
                <w:sz w:val="18"/>
                <w:szCs w:val="18"/>
                <w:lang w:val="en-US"/>
              </w:rPr>
              <w:t>45</w:t>
            </w:r>
            <w:r w:rsidR="00AB6428" w:rsidRPr="001014FE">
              <w:rPr>
                <w:rFonts w:ascii="Arial" w:hAnsi="Arial" w:cs="Arial"/>
                <w:color w:val="000000" w:themeColor="text1"/>
                <w:sz w:val="18"/>
                <w:szCs w:val="18"/>
                <w:lang w:val="en-US"/>
              </w:rPr>
              <w:t xml:space="preserve"> calendar days</w:t>
            </w:r>
            <w:r w:rsidR="00F65E72" w:rsidRPr="001014FE">
              <w:rPr>
                <w:rFonts w:ascii="Arial" w:hAnsi="Arial" w:cs="Arial"/>
                <w:color w:val="000000" w:themeColor="text1"/>
                <w:sz w:val="18"/>
                <w:szCs w:val="18"/>
                <w:lang w:val="en-US"/>
              </w:rPr>
              <w:t xml:space="preserve"> </w:t>
            </w:r>
            <w:r w:rsidRPr="000D3C31">
              <w:rPr>
                <w:rFonts w:ascii="Arial" w:hAnsi="Arial" w:cs="Arial"/>
                <w:sz w:val="18"/>
                <w:szCs w:val="18"/>
                <w:lang w:val="en-US"/>
              </w:rPr>
              <w:t xml:space="preserve">for total volume of Goods from date of Contract signature. </w:t>
            </w:r>
          </w:p>
          <w:p w14:paraId="7038F01F" w14:textId="57DC892D" w:rsidR="00B005D9" w:rsidRDefault="00B005D9"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Validity of offer: not less than </w:t>
            </w:r>
            <w:r w:rsidR="006516BE">
              <w:rPr>
                <w:rFonts w:ascii="Arial" w:hAnsi="Arial" w:cs="Arial"/>
                <w:sz w:val="18"/>
                <w:szCs w:val="18"/>
                <w:lang w:val="en-US"/>
              </w:rPr>
              <w:t>90</w:t>
            </w:r>
            <w:r w:rsidRPr="000D3C31">
              <w:rPr>
                <w:rFonts w:ascii="Arial" w:hAnsi="Arial" w:cs="Arial"/>
                <w:sz w:val="18"/>
                <w:szCs w:val="18"/>
                <w:lang w:val="en-US"/>
              </w:rPr>
              <w:t xml:space="preserve"> days from</w:t>
            </w:r>
            <w:r>
              <w:rPr>
                <w:rFonts w:ascii="Arial" w:hAnsi="Arial" w:cs="Arial"/>
                <w:sz w:val="18"/>
                <w:szCs w:val="18"/>
                <w:lang w:val="en-US"/>
              </w:rPr>
              <w:t xml:space="preserve"> deadline of receipt of tender offer. </w:t>
            </w:r>
          </w:p>
          <w:p w14:paraId="4CC0CB96" w14:textId="77777777" w:rsidR="00E01D5F" w:rsidRPr="000D3C31" w:rsidRDefault="00B005D9" w:rsidP="0060651E">
            <w:pPr>
              <w:pStyle w:val="aa"/>
              <w:numPr>
                <w:ilvl w:val="1"/>
                <w:numId w:val="14"/>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Payment terms: </w:t>
            </w:r>
          </w:p>
          <w:p w14:paraId="57C6179E" w14:textId="7E086C3F" w:rsidR="00E01D5F" w:rsidRDefault="00B005D9" w:rsidP="00E01D5F">
            <w:pPr>
              <w:pStyle w:val="aa"/>
              <w:numPr>
                <w:ilvl w:val="0"/>
                <w:numId w:val="21"/>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100% </w:t>
            </w:r>
            <w:r w:rsidR="003C45CF" w:rsidRPr="000D3C31">
              <w:rPr>
                <w:rFonts w:ascii="Arial" w:hAnsi="Arial" w:cs="Arial"/>
                <w:sz w:val="18"/>
                <w:szCs w:val="18"/>
                <w:lang w:val="en-US"/>
              </w:rPr>
              <w:t xml:space="preserve">bank </w:t>
            </w:r>
            <w:r w:rsidRPr="000D3C31">
              <w:rPr>
                <w:rFonts w:ascii="Arial" w:hAnsi="Arial" w:cs="Arial"/>
                <w:sz w:val="18"/>
                <w:szCs w:val="18"/>
                <w:lang w:val="en-US"/>
              </w:rPr>
              <w:t xml:space="preserve">payment within </w:t>
            </w:r>
            <w:r w:rsidR="0060651E" w:rsidRPr="000D3C31">
              <w:rPr>
                <w:rFonts w:ascii="Arial" w:hAnsi="Arial" w:cs="Arial"/>
                <w:sz w:val="18"/>
                <w:szCs w:val="18"/>
                <w:lang w:val="en-US"/>
              </w:rPr>
              <w:t>9</w:t>
            </w:r>
            <w:r w:rsidRPr="000D3C31">
              <w:rPr>
                <w:rFonts w:ascii="Arial" w:hAnsi="Arial" w:cs="Arial"/>
                <w:sz w:val="18"/>
                <w:szCs w:val="18"/>
                <w:lang w:val="en-US"/>
              </w:rPr>
              <w:t xml:space="preserve">0 days </w:t>
            </w:r>
            <w:r w:rsidR="0060651E" w:rsidRPr="000D3C31">
              <w:rPr>
                <w:rFonts w:ascii="Arial" w:hAnsi="Arial" w:cs="Arial"/>
                <w:sz w:val="18"/>
                <w:szCs w:val="18"/>
                <w:lang w:val="en-US"/>
              </w:rPr>
              <w:t>f</w:t>
            </w:r>
            <w:r w:rsidRPr="000D3C31">
              <w:rPr>
                <w:rFonts w:ascii="Arial" w:hAnsi="Arial" w:cs="Arial"/>
                <w:sz w:val="18"/>
                <w:szCs w:val="18"/>
                <w:lang w:val="en-US"/>
              </w:rPr>
              <w:t>rom date of delivery of full volume</w:t>
            </w:r>
            <w:r w:rsidR="00E01D5F" w:rsidRPr="000D3C31">
              <w:rPr>
                <w:rFonts w:ascii="Arial" w:hAnsi="Arial" w:cs="Arial"/>
                <w:sz w:val="18"/>
                <w:szCs w:val="18"/>
                <w:lang w:val="en-US"/>
              </w:rPr>
              <w:t xml:space="preserve"> and</w:t>
            </w:r>
            <w:r w:rsidRPr="000D3C31">
              <w:rPr>
                <w:rFonts w:ascii="Arial" w:hAnsi="Arial" w:cs="Arial"/>
                <w:sz w:val="18"/>
                <w:szCs w:val="18"/>
                <w:lang w:val="en-US"/>
              </w:rPr>
              <w:t xml:space="preserve"> signature of the Report of Goods’ acceptance by quantity</w:t>
            </w:r>
            <w:r w:rsidR="00E01D5F" w:rsidRPr="000D3C31">
              <w:rPr>
                <w:rFonts w:ascii="Arial" w:hAnsi="Arial" w:cs="Arial"/>
                <w:sz w:val="18"/>
                <w:szCs w:val="18"/>
                <w:lang w:val="en-US"/>
              </w:rPr>
              <w:t>.</w:t>
            </w:r>
          </w:p>
          <w:p w14:paraId="242D994F" w14:textId="77777777" w:rsidR="00E3697D" w:rsidRPr="000D3C31" w:rsidRDefault="00E3697D" w:rsidP="006176DA">
            <w:pPr>
              <w:pStyle w:val="aa"/>
              <w:spacing w:before="60" w:after="60" w:line="0" w:lineRule="atLeast"/>
              <w:ind w:left="823"/>
              <w:jc w:val="both"/>
              <w:rPr>
                <w:rFonts w:ascii="Arial" w:hAnsi="Arial" w:cs="Arial"/>
                <w:sz w:val="18"/>
                <w:szCs w:val="18"/>
                <w:lang w:val="en-US"/>
              </w:rPr>
            </w:pPr>
          </w:p>
          <w:p w14:paraId="6E88373E" w14:textId="15495967" w:rsidR="00093E26" w:rsidRDefault="00093E26"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A</w:t>
            </w:r>
            <w:r w:rsidRPr="00093E26">
              <w:rPr>
                <w:rFonts w:ascii="Arial" w:hAnsi="Arial" w:cs="Arial"/>
                <w:b/>
                <w:bCs/>
                <w:sz w:val="18"/>
                <w:szCs w:val="18"/>
                <w:lang w:val="en-US"/>
              </w:rPr>
              <w:t>ward criteria</w:t>
            </w:r>
            <w:r>
              <w:rPr>
                <w:rFonts w:ascii="Arial" w:hAnsi="Arial" w:cs="Arial"/>
                <w:b/>
                <w:bCs/>
                <w:sz w:val="18"/>
                <w:szCs w:val="18"/>
                <w:lang w:val="en-US"/>
              </w:rPr>
              <w:t xml:space="preserve"> for Bidders, admitted to tender:</w:t>
            </w:r>
          </w:p>
          <w:p w14:paraId="39F772FD" w14:textId="77777777" w:rsidR="00093E26" w:rsidRDefault="00093E26" w:rsidP="00093E26">
            <w:pPr>
              <w:pStyle w:val="aa"/>
              <w:spacing w:before="60" w:after="60" w:line="0" w:lineRule="atLeast"/>
              <w:ind w:left="327"/>
              <w:jc w:val="both"/>
              <w:rPr>
                <w:rFonts w:ascii="Arial" w:hAnsi="Arial" w:cs="Arial"/>
                <w:b/>
                <w:bCs/>
                <w:sz w:val="18"/>
                <w:szCs w:val="18"/>
                <w:lang w:val="en-US"/>
              </w:rPr>
            </w:pPr>
          </w:p>
          <w:p w14:paraId="13AE002C" w14:textId="0747F4A2" w:rsidR="00093E26" w:rsidRPr="00093E26" w:rsidRDefault="00093E26"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T</w:t>
            </w:r>
            <w:r w:rsidRPr="00093E26">
              <w:rPr>
                <w:rFonts w:ascii="Arial" w:hAnsi="Arial" w:cs="Arial"/>
                <w:sz w:val="18"/>
                <w:szCs w:val="18"/>
                <w:lang w:val="en-US"/>
              </w:rPr>
              <w:t>echnical compliance</w:t>
            </w:r>
            <w:r>
              <w:rPr>
                <w:rFonts w:ascii="Arial" w:hAnsi="Arial" w:cs="Arial"/>
                <w:sz w:val="18"/>
                <w:szCs w:val="18"/>
                <w:lang w:val="en-US"/>
              </w:rPr>
              <w:t>;</w:t>
            </w:r>
          </w:p>
          <w:p w14:paraId="382E71F4" w14:textId="397F7600"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C</w:t>
            </w:r>
            <w:r w:rsidRPr="007A7F7B">
              <w:rPr>
                <w:rFonts w:ascii="Arial" w:hAnsi="Arial" w:cs="Arial"/>
                <w:sz w:val="18"/>
                <w:szCs w:val="18"/>
                <w:lang w:val="en-US"/>
              </w:rPr>
              <w:t>ommercial conditions</w:t>
            </w:r>
            <w:r w:rsidR="00093E26">
              <w:rPr>
                <w:rFonts w:ascii="Arial" w:hAnsi="Arial" w:cs="Arial"/>
                <w:sz w:val="18"/>
                <w:szCs w:val="18"/>
                <w:lang w:val="en-US"/>
              </w:rPr>
              <w:t>;</w:t>
            </w:r>
          </w:p>
          <w:p w14:paraId="3C281AC6" w14:textId="541807DC"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F</w:t>
            </w:r>
            <w:r w:rsidRPr="007A7F7B">
              <w:rPr>
                <w:rFonts w:ascii="Arial" w:hAnsi="Arial" w:cs="Arial"/>
                <w:sz w:val="18"/>
                <w:szCs w:val="18"/>
                <w:lang w:val="en-US"/>
              </w:rPr>
              <w:t>inancial situation</w:t>
            </w:r>
            <w:r>
              <w:rPr>
                <w:rFonts w:ascii="Arial" w:hAnsi="Arial" w:cs="Arial"/>
                <w:sz w:val="18"/>
                <w:szCs w:val="18"/>
                <w:lang w:val="en-US"/>
              </w:rPr>
              <w:t xml:space="preserve">; </w:t>
            </w:r>
          </w:p>
          <w:p w14:paraId="4826754C" w14:textId="09A35643" w:rsidR="00093E26" w:rsidRDefault="00093E26" w:rsidP="007A7F7B">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B</w:t>
            </w:r>
            <w:r w:rsidRPr="00093E26">
              <w:rPr>
                <w:rFonts w:ascii="Arial" w:hAnsi="Arial" w:cs="Arial"/>
                <w:sz w:val="18"/>
                <w:szCs w:val="18"/>
                <w:lang w:val="en-US"/>
              </w:rPr>
              <w:t>est price</w:t>
            </w:r>
            <w:r>
              <w:rPr>
                <w:rFonts w:ascii="Arial" w:hAnsi="Arial" w:cs="Arial"/>
                <w:sz w:val="18"/>
                <w:szCs w:val="18"/>
                <w:lang w:val="en-US"/>
              </w:rPr>
              <w:t>.</w:t>
            </w:r>
          </w:p>
          <w:p w14:paraId="5A310242" w14:textId="77777777" w:rsidR="007A7F7B" w:rsidRPr="007A7F7B" w:rsidRDefault="007A7F7B" w:rsidP="007A7F7B">
            <w:pPr>
              <w:pStyle w:val="aa"/>
              <w:spacing w:before="60" w:after="60" w:line="0" w:lineRule="atLeast"/>
              <w:ind w:left="687"/>
              <w:jc w:val="both"/>
              <w:rPr>
                <w:rFonts w:ascii="Arial" w:hAnsi="Arial" w:cs="Arial"/>
                <w:sz w:val="18"/>
                <w:szCs w:val="18"/>
                <w:lang w:val="en-US"/>
              </w:rPr>
            </w:pPr>
          </w:p>
          <w:p w14:paraId="1C8431EC" w14:textId="0BD87997" w:rsidR="00A17744" w:rsidRDefault="00A17744" w:rsidP="00A17744">
            <w:pPr>
              <w:pStyle w:val="aa"/>
              <w:numPr>
                <w:ilvl w:val="0"/>
                <w:numId w:val="14"/>
              </w:numPr>
              <w:spacing w:before="60" w:after="60" w:line="0" w:lineRule="atLeast"/>
              <w:ind w:left="327" w:hanging="327"/>
              <w:jc w:val="both"/>
              <w:rPr>
                <w:rFonts w:ascii="Arial" w:hAnsi="Arial" w:cs="Arial"/>
                <w:b/>
                <w:bCs/>
                <w:sz w:val="18"/>
                <w:szCs w:val="18"/>
                <w:lang w:val="en-US"/>
              </w:rPr>
            </w:pPr>
            <w:r w:rsidRPr="00A17744">
              <w:rPr>
                <w:rFonts w:ascii="Arial" w:hAnsi="Arial" w:cs="Arial"/>
                <w:b/>
                <w:bCs/>
                <w:sz w:val="18"/>
                <w:szCs w:val="18"/>
                <w:lang w:val="en-US"/>
              </w:rPr>
              <w:t>Tender application (</w:t>
            </w:r>
            <w:r w:rsidR="00B005D9">
              <w:rPr>
                <w:rFonts w:ascii="Arial" w:hAnsi="Arial" w:cs="Arial"/>
                <w:b/>
                <w:bCs/>
                <w:sz w:val="18"/>
                <w:szCs w:val="18"/>
                <w:lang w:val="en-US"/>
              </w:rPr>
              <w:t>A</w:t>
            </w:r>
            <w:r w:rsidRPr="00A17744">
              <w:rPr>
                <w:rFonts w:ascii="Arial" w:hAnsi="Arial" w:cs="Arial"/>
                <w:b/>
                <w:bCs/>
                <w:sz w:val="18"/>
                <w:szCs w:val="18"/>
                <w:lang w:val="en-US"/>
              </w:rPr>
              <w:t>pplication):</w:t>
            </w:r>
          </w:p>
          <w:p w14:paraId="6D8D214B" w14:textId="2B1FD290" w:rsidR="00A17744" w:rsidRPr="00AB224A" w:rsidRDefault="00A17744" w:rsidP="00A17744">
            <w:pPr>
              <w:pStyle w:val="aa"/>
              <w:numPr>
                <w:ilvl w:val="1"/>
                <w:numId w:val="14"/>
              </w:numPr>
              <w:spacing w:before="60" w:after="60" w:line="0" w:lineRule="atLeast"/>
              <w:ind w:hanging="388"/>
              <w:jc w:val="both"/>
              <w:rPr>
                <w:rFonts w:ascii="Arial" w:hAnsi="Arial" w:cs="Arial"/>
                <w:i/>
                <w:iCs/>
                <w:sz w:val="18"/>
                <w:szCs w:val="18"/>
                <w:lang w:val="en-US"/>
              </w:rPr>
            </w:pPr>
            <w:r w:rsidRPr="00A17744">
              <w:rPr>
                <w:rFonts w:ascii="Arial" w:hAnsi="Arial" w:cs="Arial"/>
                <w:sz w:val="18"/>
                <w:szCs w:val="18"/>
                <w:lang w:val="en-US"/>
              </w:rPr>
              <w:t>A</w:t>
            </w:r>
            <w:r w:rsidR="00EE1128" w:rsidRPr="00A17744">
              <w:rPr>
                <w:rFonts w:ascii="Arial" w:hAnsi="Arial" w:cs="Arial"/>
                <w:sz w:val="18"/>
                <w:szCs w:val="18"/>
                <w:lang w:val="en-US"/>
              </w:rPr>
              <w:t>pplication</w:t>
            </w:r>
            <w:r w:rsidR="00441B70" w:rsidRPr="00A17744">
              <w:rPr>
                <w:rFonts w:ascii="Arial" w:hAnsi="Arial" w:cs="Arial"/>
                <w:sz w:val="18"/>
                <w:szCs w:val="18"/>
                <w:lang w:val="en-US"/>
              </w:rPr>
              <w:t xml:space="preserve"> before deadline mentioned above</w:t>
            </w:r>
            <w:r w:rsidR="008A3F16" w:rsidRPr="00A17744">
              <w:rPr>
                <w:rFonts w:ascii="Arial" w:hAnsi="Arial" w:cs="Arial"/>
                <w:sz w:val="18"/>
                <w:szCs w:val="18"/>
                <w:lang w:val="en-US"/>
              </w:rPr>
              <w:t xml:space="preserve"> </w:t>
            </w:r>
            <w:r w:rsidR="00441B70" w:rsidRPr="00A17744">
              <w:rPr>
                <w:rFonts w:ascii="Arial" w:hAnsi="Arial" w:cs="Arial"/>
                <w:sz w:val="18"/>
                <w:szCs w:val="18"/>
                <w:lang w:val="en-US"/>
              </w:rPr>
              <w:t>shall be provided to</w:t>
            </w:r>
            <w:r w:rsidR="00962D43" w:rsidRPr="00A17744">
              <w:rPr>
                <w:rFonts w:ascii="Arial" w:hAnsi="Arial" w:cs="Arial"/>
                <w:sz w:val="18"/>
                <w:szCs w:val="18"/>
                <w:lang w:val="en-US"/>
              </w:rPr>
              <w:t xml:space="preserve"> </w:t>
            </w:r>
            <w:r w:rsidR="00C231DD" w:rsidRPr="00A17744">
              <w:rPr>
                <w:rFonts w:ascii="Arial" w:hAnsi="Arial" w:cs="Arial"/>
                <w:sz w:val="18"/>
                <w:szCs w:val="18"/>
                <w:lang w:val="en-US"/>
              </w:rPr>
              <w:t>email</w:t>
            </w:r>
            <w:r w:rsidR="00D32A1C">
              <w:rPr>
                <w:rFonts w:ascii="Arial" w:hAnsi="Arial" w:cs="Arial"/>
                <w:sz w:val="18"/>
                <w:szCs w:val="18"/>
                <w:lang w:val="en-US"/>
              </w:rPr>
              <w:t xml:space="preserve"> to </w:t>
            </w:r>
            <w:r w:rsidR="00D32A1C" w:rsidRPr="00D32A1C">
              <w:rPr>
                <w:rFonts w:ascii="Arial" w:hAnsi="Arial" w:cs="Arial"/>
                <w:sz w:val="18"/>
                <w:szCs w:val="18"/>
                <w:lang w:val="en-US"/>
              </w:rPr>
              <w:t xml:space="preserve">Tendering authority </w:t>
            </w:r>
            <w:r w:rsidR="00D32A1C">
              <w:rPr>
                <w:rFonts w:ascii="Arial" w:hAnsi="Arial" w:cs="Arial"/>
                <w:sz w:val="18"/>
                <w:szCs w:val="18"/>
                <w:lang w:val="en-US"/>
              </w:rPr>
              <w:t xml:space="preserve">specified in </w:t>
            </w:r>
            <w:r w:rsidR="00F45977">
              <w:rPr>
                <w:rFonts w:ascii="Arial" w:hAnsi="Arial" w:cs="Arial"/>
                <w:sz w:val="18"/>
                <w:szCs w:val="18"/>
                <w:lang w:val="en-US"/>
              </w:rPr>
              <w:t xml:space="preserve">clause </w:t>
            </w:r>
            <w:r w:rsidR="00D32A1C">
              <w:rPr>
                <w:rFonts w:ascii="Arial" w:hAnsi="Arial" w:cs="Arial"/>
                <w:sz w:val="18"/>
                <w:szCs w:val="18"/>
                <w:lang w:val="en-US"/>
              </w:rPr>
              <w:t>6 (Contact person) and to email</w:t>
            </w:r>
            <w:r w:rsidR="00441B70" w:rsidRPr="00A17744">
              <w:rPr>
                <w:rFonts w:ascii="Arial" w:hAnsi="Arial" w:cs="Arial"/>
                <w:sz w:val="18"/>
                <w:szCs w:val="18"/>
                <w:lang w:val="en-US"/>
              </w:rPr>
              <w:t>:</w:t>
            </w:r>
            <w:r w:rsidR="00C231DD" w:rsidRPr="00A17744">
              <w:rPr>
                <w:rFonts w:ascii="Arial" w:hAnsi="Arial" w:cs="Arial"/>
                <w:sz w:val="18"/>
                <w:szCs w:val="18"/>
                <w:lang w:val="en-US"/>
              </w:rPr>
              <w:t xml:space="preserve"> </w:t>
            </w:r>
            <w:hyperlink r:id="rId13" w:history="1">
              <w:r w:rsidR="00C56B0E" w:rsidRPr="00C56B0E">
                <w:rPr>
                  <w:rStyle w:val="a9"/>
                  <w:rFonts w:ascii="Arial" w:hAnsi="Arial" w:cs="Arial"/>
                  <w:sz w:val="18"/>
                  <w:szCs w:val="18"/>
                  <w:lang w:val="en-US"/>
                </w:rPr>
                <w:t>tender@jpetrol.com</w:t>
              </w:r>
            </w:hyperlink>
            <w:r w:rsidR="00C231DD" w:rsidRPr="00A17744">
              <w:rPr>
                <w:rStyle w:val="a9"/>
                <w:rFonts w:ascii="Arial" w:hAnsi="Arial" w:cs="Arial"/>
                <w:i/>
                <w:iCs/>
                <w:sz w:val="18"/>
                <w:szCs w:val="18"/>
                <w:u w:val="none"/>
                <w:lang w:val="en-US"/>
              </w:rPr>
              <w:t xml:space="preserve"> </w:t>
            </w:r>
            <w:r w:rsidR="00C231DD" w:rsidRPr="00A17744">
              <w:rPr>
                <w:rFonts w:ascii="Arial" w:hAnsi="Arial" w:cs="Arial"/>
                <w:sz w:val="18"/>
                <w:szCs w:val="18"/>
                <w:lang w:val="en-US"/>
              </w:rPr>
              <w:t xml:space="preserve">indicating in the title of email tender reference number and </w:t>
            </w:r>
            <w:r w:rsidR="00FE52D3" w:rsidRPr="00A17744">
              <w:rPr>
                <w:rFonts w:ascii="Arial" w:hAnsi="Arial" w:cs="Arial"/>
                <w:sz w:val="18"/>
                <w:szCs w:val="18"/>
                <w:lang w:val="en-US"/>
              </w:rPr>
              <w:t>B</w:t>
            </w:r>
            <w:r w:rsidR="00C231DD" w:rsidRPr="00A17744">
              <w:rPr>
                <w:rFonts w:ascii="Arial" w:hAnsi="Arial" w:cs="Arial"/>
                <w:sz w:val="18"/>
                <w:szCs w:val="18"/>
                <w:lang w:val="en-US"/>
              </w:rPr>
              <w:t>idder</w:t>
            </w:r>
            <w:r w:rsidR="00FE52D3" w:rsidRPr="00A17744">
              <w:rPr>
                <w:rFonts w:ascii="Arial" w:hAnsi="Arial" w:cs="Arial"/>
                <w:sz w:val="18"/>
                <w:szCs w:val="18"/>
                <w:lang w:val="en-US"/>
              </w:rPr>
              <w:t>’s</w:t>
            </w:r>
            <w:r w:rsidR="00C231DD" w:rsidRPr="00A17744">
              <w:rPr>
                <w:rFonts w:ascii="Arial" w:hAnsi="Arial" w:cs="Arial"/>
                <w:sz w:val="18"/>
                <w:szCs w:val="18"/>
                <w:lang w:val="en-US"/>
              </w:rPr>
              <w:t xml:space="preserve"> </w:t>
            </w:r>
            <w:r w:rsidR="00FE52D3" w:rsidRPr="00A17744">
              <w:rPr>
                <w:rFonts w:ascii="Arial" w:hAnsi="Arial" w:cs="Arial"/>
                <w:sz w:val="18"/>
                <w:szCs w:val="18"/>
                <w:lang w:val="en-US"/>
              </w:rPr>
              <w:t>short</w:t>
            </w:r>
            <w:r w:rsidR="00C231DD" w:rsidRPr="00A17744">
              <w:rPr>
                <w:rFonts w:ascii="Arial" w:hAnsi="Arial" w:cs="Arial"/>
                <w:sz w:val="18"/>
                <w:szCs w:val="18"/>
                <w:lang w:val="en-US"/>
              </w:rPr>
              <w:t xml:space="preserve"> name</w:t>
            </w:r>
            <w:r w:rsidR="007A7F7B">
              <w:rPr>
                <w:rFonts w:ascii="Arial" w:hAnsi="Arial" w:cs="Arial"/>
                <w:sz w:val="18"/>
                <w:szCs w:val="18"/>
                <w:lang w:val="en-US"/>
              </w:rPr>
              <w:t xml:space="preserve"> according to Bidder’s instruction.</w:t>
            </w:r>
          </w:p>
          <w:p w14:paraId="7EDDA651" w14:textId="77777777" w:rsidR="00AB224A" w:rsidRPr="00A17744" w:rsidRDefault="00AB224A" w:rsidP="00AB224A">
            <w:pPr>
              <w:pStyle w:val="aa"/>
              <w:spacing w:before="60" w:after="60" w:line="0" w:lineRule="atLeast"/>
              <w:ind w:left="388"/>
              <w:jc w:val="both"/>
              <w:rPr>
                <w:rFonts w:ascii="Arial" w:hAnsi="Arial" w:cs="Arial"/>
                <w:i/>
                <w:iCs/>
                <w:sz w:val="18"/>
                <w:szCs w:val="18"/>
                <w:lang w:val="en-US"/>
              </w:rPr>
            </w:pPr>
          </w:p>
          <w:p w14:paraId="09DA4723" w14:textId="256655B7" w:rsidR="002C446F"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A</w:t>
            </w:r>
            <w:r w:rsidR="002C446F" w:rsidRPr="00A17744">
              <w:rPr>
                <w:rFonts w:ascii="Arial" w:hAnsi="Arial" w:cs="Arial"/>
                <w:sz w:val="18"/>
                <w:szCs w:val="18"/>
                <w:lang w:val="en-US"/>
              </w:rPr>
              <w:t xml:space="preserve">pplication shall be submitted in e-format, certified by the signature and seal of the Bidder in the form </w:t>
            </w:r>
            <w:r w:rsidR="007A7F7B">
              <w:rPr>
                <w:rFonts w:ascii="Arial" w:hAnsi="Arial" w:cs="Arial"/>
                <w:sz w:val="18"/>
                <w:szCs w:val="18"/>
                <w:lang w:val="en-US"/>
              </w:rPr>
              <w:t xml:space="preserve">and documentations </w:t>
            </w:r>
            <w:r w:rsidR="002C446F" w:rsidRPr="00A17744">
              <w:rPr>
                <w:rFonts w:ascii="Arial" w:hAnsi="Arial" w:cs="Arial"/>
                <w:sz w:val="18"/>
                <w:szCs w:val="18"/>
                <w:lang w:val="en-US"/>
              </w:rPr>
              <w:t xml:space="preserve">specified in </w:t>
            </w:r>
            <w:r w:rsidR="00506CF4">
              <w:rPr>
                <w:rFonts w:ascii="Arial" w:hAnsi="Arial" w:cs="Arial"/>
                <w:sz w:val="18"/>
                <w:szCs w:val="18"/>
                <w:lang w:val="en-US"/>
              </w:rPr>
              <w:t>Bidder’s instruction</w:t>
            </w:r>
            <w:r w:rsidR="002C446F" w:rsidRPr="00A17744">
              <w:rPr>
                <w:rFonts w:ascii="Arial" w:hAnsi="Arial" w:cs="Arial"/>
                <w:sz w:val="18"/>
                <w:szCs w:val="18"/>
                <w:lang w:val="en-US"/>
              </w:rPr>
              <w:t>.</w:t>
            </w:r>
          </w:p>
          <w:p w14:paraId="1DF81F64" w14:textId="77777777" w:rsidR="007A7F7B" w:rsidRDefault="007A7F7B" w:rsidP="007A7F7B">
            <w:pPr>
              <w:pStyle w:val="aa"/>
              <w:spacing w:before="60" w:after="60" w:line="0" w:lineRule="atLeast"/>
              <w:ind w:left="322"/>
              <w:jc w:val="both"/>
              <w:rPr>
                <w:rFonts w:ascii="Arial" w:hAnsi="Arial" w:cs="Arial"/>
                <w:sz w:val="18"/>
                <w:szCs w:val="18"/>
                <w:lang w:val="en-US"/>
              </w:rPr>
            </w:pPr>
          </w:p>
          <w:p w14:paraId="6942DDE7" w14:textId="0D2A5978" w:rsidR="00A17744" w:rsidRPr="00A17744"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A</w:t>
            </w:r>
            <w:r w:rsidRPr="00A17744">
              <w:rPr>
                <w:rFonts w:ascii="Arial" w:hAnsi="Arial" w:cs="Arial"/>
                <w:sz w:val="18"/>
                <w:szCs w:val="18"/>
                <w:lang w:val="en-US"/>
              </w:rPr>
              <w:t>pplication within the specified period.</w:t>
            </w:r>
          </w:p>
          <w:p w14:paraId="79207223" w14:textId="6CC7AE03" w:rsidR="002C446F" w:rsidRDefault="002C446F" w:rsidP="00FF07CB">
            <w:pPr>
              <w:pStyle w:val="aa"/>
              <w:spacing w:before="60" w:after="60" w:line="0" w:lineRule="atLeast"/>
              <w:ind w:left="322" w:hanging="322"/>
              <w:jc w:val="both"/>
              <w:rPr>
                <w:rFonts w:ascii="Arial" w:hAnsi="Arial" w:cs="Arial"/>
                <w:b/>
                <w:bCs/>
                <w:i/>
                <w:iCs/>
                <w:sz w:val="18"/>
                <w:szCs w:val="18"/>
                <w:lang w:val="en-US"/>
              </w:rPr>
            </w:pPr>
          </w:p>
          <w:p w14:paraId="5959A61B" w14:textId="3FBA86A6" w:rsidR="00FF07CB" w:rsidRPr="00FF07CB" w:rsidRDefault="00FF07CB" w:rsidP="00FF07CB">
            <w:pPr>
              <w:pStyle w:val="aa"/>
              <w:numPr>
                <w:ilvl w:val="0"/>
                <w:numId w:val="14"/>
              </w:numPr>
              <w:spacing w:before="60" w:after="60" w:line="0" w:lineRule="atLeast"/>
              <w:ind w:left="322" w:hanging="322"/>
              <w:jc w:val="both"/>
              <w:rPr>
                <w:rFonts w:ascii="Arial" w:hAnsi="Arial" w:cs="Arial"/>
                <w:b/>
                <w:bCs/>
                <w:sz w:val="18"/>
                <w:szCs w:val="18"/>
                <w:lang w:val="en-US"/>
              </w:rPr>
            </w:pPr>
            <w:r w:rsidRPr="00FF07CB">
              <w:rPr>
                <w:rFonts w:ascii="Arial" w:hAnsi="Arial" w:cs="Arial"/>
                <w:b/>
                <w:bCs/>
                <w:sz w:val="18"/>
                <w:szCs w:val="18"/>
                <w:lang w:val="en-US"/>
              </w:rPr>
              <w:t>Tender offer (Offer):</w:t>
            </w:r>
          </w:p>
          <w:p w14:paraId="499D9461" w14:textId="0942EE80" w:rsidR="00FF07CB" w:rsidRDefault="00FF07CB"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O</w:t>
            </w:r>
            <w:r w:rsidR="003B5B7A" w:rsidRPr="00B24E47">
              <w:rPr>
                <w:rFonts w:ascii="Arial" w:hAnsi="Arial" w:cs="Arial"/>
                <w:sz w:val="18"/>
                <w:szCs w:val="18"/>
                <w:lang w:val="en-US"/>
              </w:rPr>
              <w:t>ffer</w:t>
            </w:r>
            <w:r w:rsidR="009F0941" w:rsidRPr="00B24E47">
              <w:rPr>
                <w:rFonts w:ascii="Arial" w:hAnsi="Arial" w:cs="Arial"/>
                <w:sz w:val="18"/>
                <w:szCs w:val="18"/>
                <w:lang w:val="en-US"/>
              </w:rPr>
              <w:t xml:space="preserve"> shall be provided </w:t>
            </w:r>
            <w:r w:rsidR="003B5B7A" w:rsidRPr="00B24E47">
              <w:rPr>
                <w:rFonts w:ascii="Arial" w:hAnsi="Arial" w:cs="Arial"/>
                <w:sz w:val="18"/>
                <w:szCs w:val="18"/>
                <w:lang w:val="en-US"/>
              </w:rPr>
              <w:t xml:space="preserve">before deadline mentioned above </w:t>
            </w:r>
            <w:r w:rsidR="000C0982">
              <w:rPr>
                <w:rFonts w:ascii="Arial" w:hAnsi="Arial" w:cs="Arial"/>
                <w:sz w:val="18"/>
                <w:szCs w:val="18"/>
                <w:lang w:val="en-US"/>
              </w:rPr>
              <w:t xml:space="preserve">in e-format, protected with password </w:t>
            </w:r>
            <w:r w:rsidR="009F0941" w:rsidRPr="00B24E47">
              <w:rPr>
                <w:rFonts w:ascii="Arial" w:hAnsi="Arial" w:cs="Arial"/>
                <w:sz w:val="18"/>
                <w:szCs w:val="18"/>
                <w:lang w:val="en-US"/>
              </w:rPr>
              <w:t xml:space="preserve">to email: </w:t>
            </w:r>
            <w:hyperlink r:id="rId14" w:history="1">
              <w:r w:rsidR="009F0941" w:rsidRPr="00B24E47">
                <w:rPr>
                  <w:rStyle w:val="a9"/>
                  <w:rFonts w:ascii="Arial" w:hAnsi="Arial" w:cs="Arial"/>
                  <w:sz w:val="18"/>
                  <w:szCs w:val="18"/>
                  <w:lang w:val="en-US"/>
                </w:rPr>
                <w:t>tender@jpetrol.com</w:t>
              </w:r>
            </w:hyperlink>
            <w:r w:rsidR="009F0941" w:rsidRPr="00B24E47">
              <w:rPr>
                <w:rFonts w:ascii="Arial" w:hAnsi="Arial" w:cs="Arial"/>
                <w:sz w:val="18"/>
                <w:szCs w:val="18"/>
                <w:lang w:val="en-US"/>
              </w:rPr>
              <w:t xml:space="preserve"> indicating in the title of email tender reference number and </w:t>
            </w:r>
            <w:r w:rsidR="00FE52D3">
              <w:rPr>
                <w:rFonts w:ascii="Arial" w:hAnsi="Arial" w:cs="Arial"/>
                <w:sz w:val="18"/>
                <w:szCs w:val="18"/>
                <w:lang w:val="en-US"/>
              </w:rPr>
              <w:t>B</w:t>
            </w:r>
            <w:r w:rsidR="00FE52D3" w:rsidRPr="00C231DD">
              <w:rPr>
                <w:rFonts w:ascii="Arial" w:hAnsi="Arial" w:cs="Arial"/>
                <w:sz w:val="18"/>
                <w:szCs w:val="18"/>
                <w:lang w:val="en-US"/>
              </w:rPr>
              <w:t>idder</w:t>
            </w:r>
            <w:r w:rsidR="00FE52D3">
              <w:rPr>
                <w:rFonts w:ascii="Arial" w:hAnsi="Arial" w:cs="Arial"/>
                <w:sz w:val="18"/>
                <w:szCs w:val="18"/>
                <w:lang w:val="en-US"/>
              </w:rPr>
              <w:t>’s</w:t>
            </w:r>
            <w:r w:rsidR="00FE52D3" w:rsidRPr="00C231DD">
              <w:rPr>
                <w:rFonts w:ascii="Arial" w:hAnsi="Arial" w:cs="Arial"/>
                <w:sz w:val="18"/>
                <w:szCs w:val="18"/>
                <w:lang w:val="en-US"/>
              </w:rPr>
              <w:t xml:space="preserve"> </w:t>
            </w:r>
            <w:r w:rsidR="00FE52D3">
              <w:rPr>
                <w:rFonts w:ascii="Arial" w:hAnsi="Arial" w:cs="Arial"/>
                <w:sz w:val="18"/>
                <w:szCs w:val="18"/>
                <w:lang w:val="en-US"/>
              </w:rPr>
              <w:t>short</w:t>
            </w:r>
            <w:r w:rsidR="00FE52D3" w:rsidRPr="00C231DD">
              <w:rPr>
                <w:rFonts w:ascii="Arial" w:hAnsi="Arial" w:cs="Arial"/>
                <w:sz w:val="18"/>
                <w:szCs w:val="18"/>
                <w:lang w:val="en-US"/>
              </w:rPr>
              <w:t xml:space="preserve"> name</w:t>
            </w:r>
            <w:r w:rsidR="007A7F7B" w:rsidRPr="007A7F7B">
              <w:rPr>
                <w:rFonts w:ascii="Arial" w:hAnsi="Arial" w:cs="Arial"/>
                <w:sz w:val="18"/>
                <w:szCs w:val="18"/>
                <w:lang w:val="en-US"/>
              </w:rPr>
              <w:t xml:space="preserve"> </w:t>
            </w:r>
            <w:r w:rsidR="007A7F7B">
              <w:rPr>
                <w:rFonts w:ascii="Arial" w:hAnsi="Arial" w:cs="Arial"/>
                <w:sz w:val="18"/>
                <w:szCs w:val="18"/>
                <w:lang w:val="en-US"/>
              </w:rPr>
              <w:t xml:space="preserve">issued in accordance with Bidder’s </w:t>
            </w:r>
            <w:r w:rsidR="00052D95">
              <w:rPr>
                <w:rFonts w:ascii="Arial" w:hAnsi="Arial" w:cs="Arial"/>
                <w:sz w:val="18"/>
                <w:szCs w:val="18"/>
                <w:lang w:val="en-US"/>
              </w:rPr>
              <w:t>instruction</w:t>
            </w:r>
            <w:r w:rsidR="007A7F7B">
              <w:rPr>
                <w:rFonts w:ascii="Arial" w:hAnsi="Arial" w:cs="Arial"/>
                <w:sz w:val="18"/>
                <w:szCs w:val="18"/>
                <w:lang w:val="en-US"/>
              </w:rPr>
              <w:t>.</w:t>
            </w:r>
          </w:p>
          <w:p w14:paraId="67C448B0" w14:textId="77777777" w:rsidR="00052D95" w:rsidRDefault="00052D95" w:rsidP="00052D95">
            <w:pPr>
              <w:pStyle w:val="aa"/>
              <w:spacing w:before="60" w:after="60" w:line="0" w:lineRule="atLeast"/>
              <w:ind w:left="322"/>
              <w:jc w:val="both"/>
              <w:rPr>
                <w:rFonts w:ascii="Arial" w:hAnsi="Arial" w:cs="Arial"/>
                <w:sz w:val="18"/>
                <w:szCs w:val="18"/>
                <w:lang w:val="en-US"/>
              </w:rPr>
            </w:pPr>
          </w:p>
          <w:p w14:paraId="387B8999" w14:textId="035096B2" w:rsidR="00052D95" w:rsidRDefault="00052D95"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 xml:space="preserve">Offers </w:t>
            </w:r>
            <w:r w:rsidRPr="00A17744">
              <w:rPr>
                <w:rFonts w:ascii="Arial" w:hAnsi="Arial" w:cs="Arial"/>
                <w:sz w:val="18"/>
                <w:szCs w:val="18"/>
                <w:lang w:val="en-US"/>
              </w:rPr>
              <w:t>within the specified period</w:t>
            </w:r>
          </w:p>
          <w:p w14:paraId="661D3AEF" w14:textId="7CA66DA6" w:rsidR="00B24E47" w:rsidRPr="00CE618C" w:rsidRDefault="002C446F" w:rsidP="00FF07CB">
            <w:pPr>
              <w:pStyle w:val="aa"/>
              <w:numPr>
                <w:ilvl w:val="1"/>
                <w:numId w:val="14"/>
              </w:numPr>
              <w:spacing w:before="60" w:after="60" w:line="0" w:lineRule="atLeast"/>
              <w:ind w:left="322" w:hanging="322"/>
              <w:jc w:val="both"/>
              <w:rPr>
                <w:rFonts w:ascii="Arial" w:hAnsi="Arial" w:cs="Arial"/>
                <w:sz w:val="18"/>
                <w:szCs w:val="18"/>
                <w:lang w:val="en-US"/>
              </w:rPr>
            </w:pPr>
            <w:r w:rsidRPr="00CE618C">
              <w:rPr>
                <w:rFonts w:ascii="Arial" w:hAnsi="Arial" w:cs="Arial"/>
                <w:sz w:val="18"/>
                <w:szCs w:val="18"/>
                <w:lang w:val="en-US"/>
              </w:rPr>
              <w:t>Tender offer shall be submitted in e-format, according to the Bidder instruction.</w:t>
            </w:r>
          </w:p>
          <w:p w14:paraId="17C98533" w14:textId="77777777" w:rsidR="00FF07CB" w:rsidRPr="00FF07CB" w:rsidRDefault="00FF07CB" w:rsidP="00FF07CB">
            <w:pPr>
              <w:pStyle w:val="aa"/>
              <w:spacing w:before="60" w:after="60" w:line="0" w:lineRule="atLeast"/>
              <w:ind w:left="322"/>
              <w:jc w:val="both"/>
              <w:rPr>
                <w:rFonts w:ascii="Arial" w:hAnsi="Arial" w:cs="Arial"/>
                <w:sz w:val="18"/>
                <w:szCs w:val="18"/>
                <w:lang w:val="en-US"/>
              </w:rPr>
            </w:pPr>
          </w:p>
          <w:p w14:paraId="03FDEDC4" w14:textId="77777777" w:rsidR="00FF07CB" w:rsidRPr="00FF07CB" w:rsidRDefault="00FF07CB" w:rsidP="00FF07CB">
            <w:pPr>
              <w:pStyle w:val="aa"/>
              <w:numPr>
                <w:ilvl w:val="0"/>
                <w:numId w:val="14"/>
              </w:numPr>
              <w:spacing w:before="60" w:after="60" w:line="0" w:lineRule="atLeast"/>
              <w:jc w:val="both"/>
              <w:rPr>
                <w:rFonts w:ascii="Arial" w:hAnsi="Arial" w:cs="Arial"/>
                <w:b/>
                <w:bCs/>
                <w:sz w:val="18"/>
                <w:szCs w:val="18"/>
                <w:lang w:val="en-US"/>
              </w:rPr>
            </w:pPr>
            <w:r w:rsidRPr="00FF07CB">
              <w:rPr>
                <w:rFonts w:ascii="Arial" w:hAnsi="Arial" w:cs="Arial"/>
                <w:b/>
                <w:bCs/>
                <w:sz w:val="18"/>
                <w:szCs w:val="18"/>
                <w:lang w:val="en-US"/>
              </w:rPr>
              <w:t xml:space="preserve">Contract signature: </w:t>
            </w:r>
          </w:p>
          <w:p w14:paraId="2791BE6D" w14:textId="6B4FF697" w:rsidR="002113C9" w:rsidRDefault="002113C9" w:rsidP="003C45CF">
            <w:pPr>
              <w:pStyle w:val="aa"/>
              <w:numPr>
                <w:ilvl w:val="1"/>
                <w:numId w:val="14"/>
              </w:numPr>
              <w:spacing w:before="60" w:after="60" w:line="0" w:lineRule="atLeast"/>
              <w:jc w:val="both"/>
              <w:rPr>
                <w:rFonts w:ascii="Arial" w:hAnsi="Arial" w:cs="Arial"/>
                <w:sz w:val="18"/>
                <w:szCs w:val="18"/>
                <w:lang w:val="en-US"/>
              </w:rPr>
            </w:pPr>
            <w:r w:rsidRPr="002113C9">
              <w:rPr>
                <w:rFonts w:ascii="Arial" w:hAnsi="Arial" w:cs="Arial"/>
                <w:sz w:val="18"/>
                <w:szCs w:val="18"/>
                <w:lang w:val="en-US"/>
              </w:rPr>
              <w:t>The terms of the draft contract and its appendixes, contained in the tender documentation and subject to conclusion based on the results of the tender, are subject to change by signing the Parties to the protocol of disagreements which shall be submitted submission of a tender offer. The absence of a protocol of disagreements at the time of submission of a tender offer means the participant's agreement with the terms of the contract.</w:t>
            </w:r>
          </w:p>
          <w:p w14:paraId="59C74105" w14:textId="333C3388" w:rsidR="003C45CF" w:rsidRDefault="001473CB" w:rsidP="003C45CF">
            <w:pPr>
              <w:pStyle w:val="aa"/>
              <w:numPr>
                <w:ilvl w:val="1"/>
                <w:numId w:val="14"/>
              </w:numPr>
              <w:spacing w:before="60" w:after="60" w:line="0" w:lineRule="atLeast"/>
              <w:jc w:val="both"/>
              <w:rPr>
                <w:rFonts w:ascii="Arial" w:hAnsi="Arial" w:cs="Arial"/>
                <w:sz w:val="18"/>
                <w:szCs w:val="18"/>
                <w:lang w:val="en-US"/>
              </w:rPr>
            </w:pPr>
            <w:r w:rsidRPr="00FF07CB">
              <w:rPr>
                <w:rFonts w:ascii="Arial" w:hAnsi="Arial" w:cs="Arial"/>
                <w:sz w:val="18"/>
                <w:szCs w:val="18"/>
                <w:lang w:val="en-US"/>
              </w:rPr>
              <w:t xml:space="preserve">Contract with successful </w:t>
            </w:r>
            <w:r w:rsidR="00FF07CB">
              <w:rPr>
                <w:rFonts w:ascii="Arial" w:hAnsi="Arial" w:cs="Arial"/>
                <w:sz w:val="18"/>
                <w:szCs w:val="18"/>
                <w:lang w:val="en-US"/>
              </w:rPr>
              <w:t>B</w:t>
            </w:r>
            <w:r w:rsidR="009315F9" w:rsidRPr="00FF07CB">
              <w:rPr>
                <w:rFonts w:ascii="Arial" w:hAnsi="Arial" w:cs="Arial"/>
                <w:sz w:val="18"/>
                <w:szCs w:val="18"/>
                <w:lang w:val="en-US"/>
              </w:rPr>
              <w:t>idder</w:t>
            </w:r>
            <w:r w:rsidRPr="00FF07CB">
              <w:rPr>
                <w:rFonts w:ascii="Arial" w:hAnsi="Arial" w:cs="Arial"/>
                <w:sz w:val="18"/>
                <w:szCs w:val="18"/>
                <w:lang w:val="en-US"/>
              </w:rPr>
              <w:t xml:space="preserve"> will be concluded within 30 days from the date of notification of the results of tender. </w:t>
            </w:r>
          </w:p>
          <w:p w14:paraId="0E15BBDC" w14:textId="77777777" w:rsidR="003C45CF" w:rsidRDefault="003C45CF" w:rsidP="003C45CF">
            <w:pPr>
              <w:pStyle w:val="aa"/>
              <w:spacing w:before="60" w:after="60" w:line="0" w:lineRule="atLeast"/>
              <w:ind w:left="388"/>
              <w:jc w:val="both"/>
              <w:rPr>
                <w:rFonts w:ascii="Arial" w:hAnsi="Arial" w:cs="Arial"/>
                <w:sz w:val="18"/>
                <w:szCs w:val="18"/>
                <w:lang w:val="en-US"/>
              </w:rPr>
            </w:pPr>
          </w:p>
          <w:p w14:paraId="0AC2AFF6" w14:textId="72D48F01" w:rsidR="00C231DD" w:rsidRPr="004350BC" w:rsidRDefault="00C231DD" w:rsidP="003C45CF">
            <w:pPr>
              <w:pStyle w:val="aa"/>
              <w:numPr>
                <w:ilvl w:val="0"/>
                <w:numId w:val="14"/>
              </w:numPr>
              <w:spacing w:before="60" w:after="60" w:line="0" w:lineRule="atLeast"/>
              <w:jc w:val="both"/>
              <w:rPr>
                <w:rFonts w:ascii="Arial" w:hAnsi="Arial" w:cs="Arial"/>
                <w:b/>
                <w:bCs/>
                <w:sz w:val="18"/>
                <w:szCs w:val="18"/>
                <w:lang w:val="en-US"/>
              </w:rPr>
            </w:pPr>
            <w:r w:rsidRPr="004350BC">
              <w:rPr>
                <w:rFonts w:ascii="Arial" w:hAnsi="Arial" w:cs="Arial"/>
                <w:b/>
                <w:bCs/>
                <w:sz w:val="18"/>
                <w:szCs w:val="18"/>
                <w:lang w:val="en-US"/>
              </w:rPr>
              <w:t xml:space="preserve">Contact person: </w:t>
            </w:r>
          </w:p>
          <w:p w14:paraId="3C2E9A92" w14:textId="21E5B511" w:rsidR="004350BC" w:rsidRPr="001014FE" w:rsidRDefault="00C5209E" w:rsidP="004350BC">
            <w:pPr>
              <w:pStyle w:val="aa"/>
              <w:spacing w:before="60" w:after="60" w:line="0" w:lineRule="atLeast"/>
              <w:ind w:left="463" w:right="40"/>
              <w:jc w:val="both"/>
              <w:rPr>
                <w:rFonts w:ascii="Arial" w:hAnsi="Arial" w:cs="Arial"/>
                <w:color w:val="000000" w:themeColor="text1"/>
                <w:sz w:val="18"/>
                <w:szCs w:val="18"/>
                <w:lang w:val="en-US"/>
              </w:rPr>
            </w:pPr>
            <w:bookmarkStart w:id="1" w:name="_Hlk107696895"/>
            <w:r>
              <w:rPr>
                <w:rFonts w:ascii="Arial" w:hAnsi="Arial" w:cs="Arial"/>
                <w:color w:val="000000" w:themeColor="text1"/>
                <w:sz w:val="18"/>
                <w:szCs w:val="18"/>
                <w:lang w:val="en-US"/>
              </w:rPr>
              <w:t>Otabek Asrarov</w:t>
            </w:r>
            <w:bookmarkEnd w:id="1"/>
            <w:r w:rsidR="003D738D" w:rsidRPr="001014FE">
              <w:rPr>
                <w:rFonts w:ascii="Arial" w:hAnsi="Arial" w:cs="Arial"/>
                <w:color w:val="000000" w:themeColor="text1"/>
                <w:sz w:val="18"/>
                <w:szCs w:val="18"/>
                <w:lang w:val="en-US"/>
              </w:rPr>
              <w:t xml:space="preserve"> </w:t>
            </w:r>
            <w:r w:rsidR="004350BC" w:rsidRPr="001014FE">
              <w:rPr>
                <w:rFonts w:ascii="Arial" w:hAnsi="Arial" w:cs="Arial"/>
                <w:color w:val="000000" w:themeColor="text1"/>
                <w:sz w:val="18"/>
                <w:szCs w:val="18"/>
                <w:lang w:val="en-US"/>
              </w:rPr>
              <w:t xml:space="preserve">– </w:t>
            </w:r>
            <w:r w:rsidRPr="00C5209E">
              <w:rPr>
                <w:rFonts w:ascii="Arial" w:hAnsi="Arial" w:cs="Arial"/>
                <w:color w:val="000000" w:themeColor="text1"/>
                <w:sz w:val="18"/>
                <w:szCs w:val="18"/>
                <w:shd w:val="clear" w:color="auto" w:fill="FFFFFF"/>
                <w:lang w:val="en-US"/>
              </w:rPr>
              <w:t>Head of Tender Division SPTA &amp; POL</w:t>
            </w:r>
          </w:p>
          <w:p w14:paraId="400E2EDB" w14:textId="72593496" w:rsidR="003D738D" w:rsidRPr="00C5209E" w:rsidRDefault="003D738D" w:rsidP="00EB3C47">
            <w:pPr>
              <w:pStyle w:val="aa"/>
              <w:ind w:left="388"/>
              <w:jc w:val="both"/>
              <w:rPr>
                <w:rFonts w:ascii="Arial" w:hAnsi="Arial" w:cs="Arial"/>
                <w:sz w:val="18"/>
                <w:szCs w:val="18"/>
                <w:lang w:val="en-US"/>
              </w:rPr>
            </w:pPr>
            <w:r w:rsidRPr="003D738D">
              <w:rPr>
                <w:rFonts w:ascii="Arial" w:hAnsi="Arial" w:cs="Arial"/>
                <w:sz w:val="18"/>
                <w:szCs w:val="18"/>
                <w:lang w:val="en-US"/>
              </w:rPr>
              <w:t>Tel: +998 78 150 00 57, ext.: 38</w:t>
            </w:r>
            <w:r w:rsidR="00EB3C47" w:rsidRPr="007A3B61">
              <w:rPr>
                <w:rFonts w:ascii="Arial" w:hAnsi="Arial" w:cs="Arial"/>
                <w:sz w:val="18"/>
                <w:szCs w:val="18"/>
                <w:lang w:val="en-US"/>
              </w:rPr>
              <w:t>0</w:t>
            </w:r>
            <w:r w:rsidRPr="003D738D">
              <w:rPr>
                <w:rFonts w:ascii="Arial" w:hAnsi="Arial" w:cs="Arial"/>
                <w:sz w:val="18"/>
                <w:szCs w:val="18"/>
                <w:lang w:val="en-US"/>
              </w:rPr>
              <w:t>-</w:t>
            </w:r>
            <w:r w:rsidR="00EB3C47" w:rsidRPr="007A3B61">
              <w:rPr>
                <w:rFonts w:ascii="Arial" w:hAnsi="Arial" w:cs="Arial"/>
                <w:sz w:val="18"/>
                <w:szCs w:val="18"/>
                <w:lang w:val="en-US"/>
              </w:rPr>
              <w:t>8</w:t>
            </w:r>
            <w:r w:rsidR="00C5209E" w:rsidRPr="00C5209E">
              <w:rPr>
                <w:rFonts w:ascii="Arial" w:hAnsi="Arial" w:cs="Arial"/>
                <w:sz w:val="18"/>
                <w:szCs w:val="18"/>
                <w:lang w:val="en-US"/>
              </w:rPr>
              <w:t>5</w:t>
            </w:r>
          </w:p>
          <w:p w14:paraId="137F693A" w14:textId="5D8A1E39" w:rsidR="00E34605" w:rsidRDefault="003C45CF" w:rsidP="003C45CF">
            <w:pPr>
              <w:pStyle w:val="aa"/>
              <w:spacing w:before="60" w:after="60" w:line="0" w:lineRule="atLeast"/>
              <w:ind w:left="388"/>
              <w:jc w:val="both"/>
              <w:rPr>
                <w:rFonts w:ascii="Arial" w:hAnsi="Arial" w:cs="Arial"/>
                <w:color w:val="7030A0"/>
                <w:sz w:val="18"/>
                <w:szCs w:val="18"/>
                <w:lang w:val="en-US"/>
              </w:rPr>
            </w:pPr>
            <w:r w:rsidRPr="0060651E">
              <w:rPr>
                <w:rFonts w:ascii="Arial" w:hAnsi="Arial" w:cs="Arial"/>
                <w:sz w:val="18"/>
                <w:szCs w:val="18"/>
                <w:lang w:val="en-US"/>
              </w:rPr>
              <w:t>E-mail:</w:t>
            </w:r>
            <w:r w:rsidR="004350BC" w:rsidRPr="00B15E96">
              <w:rPr>
                <w:lang w:val="en-US"/>
              </w:rPr>
              <w:t xml:space="preserve"> </w:t>
            </w:r>
            <w:r w:rsidR="009968EE" w:rsidRPr="009968EE">
              <w:rPr>
                <w:rFonts w:ascii="Tahoma" w:hAnsi="Tahoma" w:cs="Tahoma"/>
                <w:color w:val="000000"/>
                <w:sz w:val="16"/>
                <w:szCs w:val="16"/>
                <w:shd w:val="clear" w:color="auto" w:fill="FFFFFF"/>
                <w:lang w:val="en-US"/>
              </w:rPr>
              <w:t> </w:t>
            </w:r>
            <w:hyperlink r:id="rId15" w:history="1">
              <w:r w:rsidR="00C5209E" w:rsidRPr="00C5209E">
                <w:rPr>
                  <w:rStyle w:val="a9"/>
                  <w:lang w:val="en-US"/>
                </w:rPr>
                <w:t>o.asrarov@jpetrol.com</w:t>
              </w:r>
            </w:hyperlink>
            <w:r w:rsidR="00EB3C47">
              <w:rPr>
                <w:rFonts w:ascii="Arial" w:hAnsi="Arial" w:cs="Arial"/>
                <w:color w:val="7030A0"/>
                <w:sz w:val="18"/>
                <w:szCs w:val="18"/>
                <w:lang w:val="en-US"/>
              </w:rPr>
              <w:t xml:space="preserve"> </w:t>
            </w:r>
          </w:p>
          <w:p w14:paraId="00138CB1" w14:textId="77777777" w:rsidR="00EB3C47" w:rsidRDefault="00EB3C47" w:rsidP="003C45CF">
            <w:pPr>
              <w:pStyle w:val="aa"/>
              <w:spacing w:before="60" w:after="60" w:line="0" w:lineRule="atLeast"/>
              <w:ind w:left="388"/>
              <w:jc w:val="both"/>
              <w:rPr>
                <w:rFonts w:ascii="Arial" w:hAnsi="Arial" w:cs="Arial"/>
                <w:color w:val="7030A0"/>
                <w:sz w:val="18"/>
                <w:szCs w:val="18"/>
                <w:lang w:val="en-US"/>
              </w:rPr>
            </w:pPr>
          </w:p>
          <w:p w14:paraId="35B41042" w14:textId="77777777" w:rsidR="00E34605" w:rsidRPr="00B15E96" w:rsidRDefault="00E34605" w:rsidP="003C45CF">
            <w:pPr>
              <w:pStyle w:val="aa"/>
              <w:spacing w:before="60" w:after="60" w:line="0" w:lineRule="atLeast"/>
              <w:ind w:left="388"/>
              <w:jc w:val="both"/>
              <w:rPr>
                <w:rFonts w:ascii="Arial" w:hAnsi="Arial" w:cs="Arial"/>
                <w:color w:val="7030A0"/>
                <w:sz w:val="18"/>
                <w:szCs w:val="18"/>
                <w:lang w:val="en-US"/>
              </w:rPr>
            </w:pPr>
          </w:p>
          <w:p w14:paraId="0A6DB97B" w14:textId="7EB9C74E" w:rsidR="00B15E96" w:rsidRPr="0006649B" w:rsidRDefault="0006649B" w:rsidP="003C45CF">
            <w:pPr>
              <w:pStyle w:val="aa"/>
              <w:spacing w:before="60" w:after="60" w:line="0" w:lineRule="atLeast"/>
              <w:ind w:left="388"/>
              <w:jc w:val="both"/>
              <w:rPr>
                <w:rFonts w:ascii="Arial" w:hAnsi="Arial" w:cs="Arial"/>
                <w:i/>
                <w:iCs/>
                <w:sz w:val="18"/>
                <w:szCs w:val="18"/>
                <w:lang w:val="en-US"/>
              </w:rPr>
            </w:pPr>
            <w:r>
              <w:rPr>
                <w:rFonts w:ascii="Arial" w:hAnsi="Arial" w:cs="Arial"/>
                <w:i/>
                <w:iCs/>
                <w:sz w:val="18"/>
                <w:szCs w:val="18"/>
                <w:lang w:val="en-US"/>
              </w:rPr>
              <w:t>In the preparation</w:t>
            </w:r>
            <w:r w:rsidRPr="0006649B">
              <w:rPr>
                <w:rFonts w:ascii="Arial" w:hAnsi="Arial" w:cs="Arial"/>
                <w:i/>
                <w:iCs/>
                <w:sz w:val="18"/>
                <w:szCs w:val="18"/>
                <w:lang w:val="en-US"/>
              </w:rPr>
              <w:t xml:space="preserve"> </w:t>
            </w:r>
            <w:r>
              <w:rPr>
                <w:rFonts w:ascii="Arial" w:hAnsi="Arial" w:cs="Arial"/>
                <w:i/>
                <w:iCs/>
                <w:sz w:val="18"/>
                <w:szCs w:val="18"/>
                <w:lang w:val="en-US"/>
              </w:rPr>
              <w:t xml:space="preserve">of the offer </w:t>
            </w:r>
            <w:r w:rsidRPr="0006649B">
              <w:rPr>
                <w:rFonts w:ascii="Arial" w:hAnsi="Arial" w:cs="Arial"/>
                <w:i/>
                <w:iCs/>
                <w:sz w:val="18"/>
                <w:szCs w:val="18"/>
                <w:lang w:val="en-US"/>
              </w:rPr>
              <w:t xml:space="preserve">the </w:t>
            </w:r>
            <w:r>
              <w:rPr>
                <w:rFonts w:ascii="Arial" w:hAnsi="Arial" w:cs="Arial"/>
                <w:i/>
                <w:iCs/>
                <w:sz w:val="18"/>
                <w:szCs w:val="18"/>
                <w:lang w:val="en-US"/>
              </w:rPr>
              <w:t>Bidder</w:t>
            </w:r>
            <w:r w:rsidRPr="0006649B">
              <w:rPr>
                <w:rFonts w:ascii="Arial" w:hAnsi="Arial" w:cs="Arial"/>
                <w:i/>
                <w:iCs/>
                <w:sz w:val="18"/>
                <w:szCs w:val="18"/>
                <w:lang w:val="en-US"/>
              </w:rPr>
              <w:t xml:space="preserve"> </w:t>
            </w:r>
            <w:r>
              <w:rPr>
                <w:rFonts w:ascii="Arial" w:hAnsi="Arial" w:cs="Arial"/>
                <w:i/>
                <w:iCs/>
                <w:sz w:val="18"/>
                <w:szCs w:val="18"/>
                <w:lang w:val="en-US"/>
              </w:rPr>
              <w:t xml:space="preserve">may </w:t>
            </w:r>
            <w:r w:rsidRPr="0006649B">
              <w:rPr>
                <w:rFonts w:ascii="Arial" w:hAnsi="Arial" w:cs="Arial"/>
                <w:i/>
                <w:iCs/>
                <w:sz w:val="18"/>
                <w:szCs w:val="18"/>
                <w:lang w:val="en-US"/>
              </w:rPr>
              <w:t xml:space="preserve">contact person specified in clause 6 for clarification within a period of at least 5 workdays. days before </w:t>
            </w:r>
            <w:r w:rsidR="00F45977">
              <w:rPr>
                <w:rFonts w:ascii="Arial" w:hAnsi="Arial" w:cs="Arial"/>
                <w:i/>
                <w:iCs/>
                <w:sz w:val="18"/>
                <w:szCs w:val="18"/>
                <w:lang w:val="en-US"/>
              </w:rPr>
              <w:t>offer submission deadline</w:t>
            </w:r>
            <w:r w:rsidRPr="0006649B">
              <w:rPr>
                <w:rFonts w:ascii="Arial" w:hAnsi="Arial" w:cs="Arial"/>
                <w:i/>
                <w:iCs/>
                <w:sz w:val="18"/>
                <w:szCs w:val="18"/>
                <w:lang w:val="en-US"/>
              </w:rPr>
              <w:t>.</w:t>
            </w:r>
          </w:p>
          <w:p w14:paraId="02DDFB8A" w14:textId="77777777" w:rsidR="00462F16" w:rsidRPr="001343DE" w:rsidRDefault="00462F16" w:rsidP="003C45CF">
            <w:pPr>
              <w:pStyle w:val="aa"/>
              <w:spacing w:before="60" w:after="60" w:line="0" w:lineRule="atLeast"/>
              <w:ind w:left="388"/>
              <w:jc w:val="both"/>
              <w:rPr>
                <w:rFonts w:ascii="Arial" w:hAnsi="Arial" w:cs="Arial"/>
                <w:sz w:val="18"/>
                <w:szCs w:val="18"/>
                <w:lang w:val="en-US"/>
              </w:rPr>
            </w:pPr>
          </w:p>
          <w:p w14:paraId="2F18615B" w14:textId="64206A6C" w:rsidR="00462F16" w:rsidRPr="00506CF4" w:rsidRDefault="005B6E44" w:rsidP="00506CF4">
            <w:pPr>
              <w:pStyle w:val="aa"/>
              <w:numPr>
                <w:ilvl w:val="0"/>
                <w:numId w:val="14"/>
              </w:numPr>
              <w:spacing w:before="60" w:after="60" w:line="0" w:lineRule="atLeast"/>
              <w:ind w:right="40"/>
              <w:rPr>
                <w:rFonts w:ascii="Arial" w:hAnsi="Arial" w:cs="Arial"/>
                <w:b/>
                <w:bCs/>
                <w:sz w:val="18"/>
                <w:szCs w:val="18"/>
                <w:lang w:val="en-US"/>
              </w:rPr>
            </w:pPr>
            <w:r w:rsidRPr="00506CF4">
              <w:rPr>
                <w:rFonts w:ascii="Arial" w:hAnsi="Arial" w:cs="Arial"/>
                <w:b/>
                <w:bCs/>
                <w:sz w:val="18"/>
                <w:szCs w:val="18"/>
                <w:lang w:val="en-US"/>
              </w:rPr>
              <w:t>Attachment</w:t>
            </w:r>
            <w:r w:rsidR="002113C9" w:rsidRPr="00506CF4">
              <w:rPr>
                <w:rFonts w:ascii="Arial" w:hAnsi="Arial" w:cs="Arial"/>
                <w:b/>
                <w:bCs/>
                <w:sz w:val="18"/>
                <w:szCs w:val="18"/>
                <w:lang w:val="en-US"/>
              </w:rPr>
              <w:t>s</w:t>
            </w:r>
            <w:r w:rsidR="00462F16" w:rsidRPr="00506CF4">
              <w:rPr>
                <w:rFonts w:ascii="Arial" w:hAnsi="Arial" w:cs="Arial"/>
                <w:b/>
                <w:bCs/>
                <w:sz w:val="18"/>
                <w:szCs w:val="18"/>
                <w:lang w:val="en-US"/>
              </w:rPr>
              <w:t xml:space="preserve">: </w:t>
            </w:r>
          </w:p>
          <w:p w14:paraId="731266AC" w14:textId="6672F892" w:rsidR="005B6E44" w:rsidRPr="00506CF4" w:rsidRDefault="001150B4" w:rsidP="00506CF4">
            <w:pPr>
              <w:pStyle w:val="aa"/>
              <w:numPr>
                <w:ilvl w:val="1"/>
                <w:numId w:val="14"/>
              </w:numPr>
              <w:spacing w:before="60" w:after="60" w:line="0" w:lineRule="atLeast"/>
              <w:ind w:right="40"/>
              <w:rPr>
                <w:rFonts w:ascii="Arial" w:hAnsi="Arial" w:cs="Arial"/>
                <w:sz w:val="18"/>
                <w:szCs w:val="18"/>
                <w:lang w:val="en-US"/>
              </w:rPr>
            </w:pPr>
            <w:r>
              <w:rPr>
                <w:rFonts w:ascii="Arial" w:hAnsi="Arial" w:cs="Arial"/>
                <w:sz w:val="18"/>
                <w:szCs w:val="18"/>
                <w:lang w:val="en-US"/>
              </w:rPr>
              <w:t>Technical requirements</w:t>
            </w:r>
            <w:r w:rsidR="00506CF4">
              <w:rPr>
                <w:rFonts w:ascii="Arial" w:hAnsi="Arial" w:cs="Arial"/>
                <w:sz w:val="18"/>
                <w:szCs w:val="18"/>
              </w:rPr>
              <w:t xml:space="preserve">, </w:t>
            </w:r>
          </w:p>
          <w:p w14:paraId="1759A19F" w14:textId="77311554" w:rsidR="007A5CCF" w:rsidRPr="00506CF4" w:rsidRDefault="007A5CCF" w:rsidP="00506CF4">
            <w:pPr>
              <w:pStyle w:val="aa"/>
              <w:numPr>
                <w:ilvl w:val="1"/>
                <w:numId w:val="14"/>
              </w:numPr>
              <w:spacing w:before="60" w:after="60" w:line="0" w:lineRule="atLeast"/>
              <w:ind w:right="40"/>
              <w:rPr>
                <w:rFonts w:ascii="Arial" w:hAnsi="Arial" w:cs="Arial"/>
                <w:sz w:val="18"/>
                <w:szCs w:val="18"/>
                <w:lang w:val="en-US"/>
              </w:rPr>
            </w:pPr>
            <w:r w:rsidRPr="00506CF4">
              <w:rPr>
                <w:rFonts w:ascii="Arial" w:hAnsi="Arial" w:cs="Arial"/>
                <w:sz w:val="18"/>
                <w:szCs w:val="18"/>
                <w:lang w:val="en-US"/>
              </w:rPr>
              <w:t>Bidder’s instruction</w:t>
            </w:r>
          </w:p>
          <w:p w14:paraId="6A500E18" w14:textId="61AD6049" w:rsidR="0010293F" w:rsidRPr="00BB1F35" w:rsidRDefault="00FF4442" w:rsidP="00506CF4">
            <w:pPr>
              <w:pStyle w:val="aa"/>
              <w:numPr>
                <w:ilvl w:val="1"/>
                <w:numId w:val="14"/>
              </w:numPr>
              <w:spacing w:before="60" w:after="60" w:line="0" w:lineRule="atLeast"/>
              <w:ind w:right="40"/>
              <w:rPr>
                <w:rFonts w:ascii="Arial" w:hAnsi="Arial" w:cs="Arial"/>
                <w:b/>
                <w:sz w:val="18"/>
                <w:szCs w:val="18"/>
                <w:lang w:val="en-US"/>
              </w:rPr>
            </w:pPr>
            <w:r w:rsidRPr="00506CF4">
              <w:rPr>
                <w:rFonts w:ascii="Arial" w:hAnsi="Arial" w:cs="Arial"/>
                <w:sz w:val="18"/>
                <w:szCs w:val="18"/>
                <w:lang w:val="en-US"/>
              </w:rPr>
              <w:t>Draft</w:t>
            </w:r>
            <w:r w:rsidR="001150B4">
              <w:rPr>
                <w:rFonts w:ascii="Arial" w:hAnsi="Arial" w:cs="Arial"/>
                <w:sz w:val="18"/>
                <w:szCs w:val="18"/>
                <w:lang w:val="en-US"/>
              </w:rPr>
              <w:t>s</w:t>
            </w:r>
            <w:r w:rsidR="003F3DFE">
              <w:rPr>
                <w:rFonts w:ascii="Arial" w:hAnsi="Arial" w:cs="Arial"/>
                <w:sz w:val="18"/>
                <w:szCs w:val="18"/>
                <w:lang w:val="en-US"/>
              </w:rPr>
              <w:t xml:space="preserve"> of</w:t>
            </w:r>
            <w:r w:rsidRPr="00506CF4">
              <w:rPr>
                <w:rFonts w:ascii="Arial" w:hAnsi="Arial" w:cs="Arial"/>
                <w:sz w:val="18"/>
                <w:szCs w:val="18"/>
                <w:lang w:val="en-US"/>
              </w:rPr>
              <w:t xml:space="preserve"> contract</w:t>
            </w:r>
            <w:r w:rsidR="001150B4">
              <w:rPr>
                <w:rFonts w:ascii="Arial" w:hAnsi="Arial" w:cs="Arial"/>
                <w:sz w:val="18"/>
                <w:szCs w:val="18"/>
                <w:lang w:val="en-US"/>
              </w:rPr>
              <w:t>s</w:t>
            </w:r>
            <w:r w:rsidR="002113C9" w:rsidRPr="00506CF4">
              <w:rPr>
                <w:rFonts w:ascii="Arial" w:hAnsi="Arial" w:cs="Arial"/>
                <w:sz w:val="18"/>
                <w:szCs w:val="18"/>
                <w:lang w:val="en-US"/>
              </w:rPr>
              <w:t xml:space="preserve"> (for residents</w:t>
            </w:r>
            <w:r w:rsidR="00E01CBA" w:rsidRPr="00506CF4">
              <w:rPr>
                <w:rFonts w:ascii="Arial" w:hAnsi="Arial" w:cs="Arial"/>
                <w:sz w:val="18"/>
                <w:szCs w:val="18"/>
                <w:lang w:val="en-US"/>
              </w:rPr>
              <w:t xml:space="preserve"> and non-residents</w:t>
            </w:r>
            <w:r w:rsidR="00506CF4">
              <w:rPr>
                <w:rFonts w:ascii="Arial" w:hAnsi="Arial" w:cs="Arial"/>
                <w:sz w:val="18"/>
                <w:szCs w:val="18"/>
                <w:lang w:val="en-US"/>
              </w:rPr>
              <w:t xml:space="preserve"> of the Republic of Uzbekistan</w:t>
            </w:r>
            <w:r w:rsidR="002113C9" w:rsidRPr="00506CF4">
              <w:rPr>
                <w:rFonts w:ascii="Arial" w:hAnsi="Arial" w:cs="Arial"/>
                <w:sz w:val="18"/>
                <w:szCs w:val="18"/>
                <w:lang w:val="en-US"/>
              </w:rPr>
              <w:t>)</w:t>
            </w:r>
            <w:r w:rsidR="00506CF4">
              <w:rPr>
                <w:rFonts w:ascii="Arial" w:hAnsi="Arial" w:cs="Arial"/>
                <w:sz w:val="18"/>
                <w:szCs w:val="18"/>
                <w:lang w:val="en-US"/>
              </w:rPr>
              <w:t>.</w:t>
            </w:r>
            <w:r w:rsidR="00506CF4" w:rsidRPr="00BB1F35">
              <w:rPr>
                <w:rFonts w:ascii="Arial" w:hAnsi="Arial" w:cs="Arial"/>
                <w:b/>
                <w:sz w:val="18"/>
                <w:szCs w:val="18"/>
                <w:lang w:val="en-US"/>
              </w:rPr>
              <w:t xml:space="preserve"> </w:t>
            </w:r>
          </w:p>
        </w:tc>
      </w:tr>
    </w:tbl>
    <w:p w14:paraId="1EE1F67F" w14:textId="77777777" w:rsidR="00506CF4" w:rsidRPr="00FF4442" w:rsidRDefault="00506CF4" w:rsidP="00B6080B">
      <w:pPr>
        <w:spacing w:line="0" w:lineRule="atLeast"/>
        <w:ind w:firstLine="0"/>
        <w:contextualSpacing/>
        <w:rPr>
          <w:rFonts w:cstheme="minorHAnsi"/>
          <w:b/>
          <w:sz w:val="24"/>
          <w:szCs w:val="24"/>
          <w:lang w:val="en-US"/>
        </w:rPr>
      </w:pPr>
    </w:p>
    <w:p w14:paraId="631F797B" w14:textId="26F54A78" w:rsidR="00CE618C" w:rsidRPr="001014FE" w:rsidRDefault="00CE618C" w:rsidP="00B6080B">
      <w:pPr>
        <w:spacing w:line="0" w:lineRule="atLeast"/>
        <w:ind w:firstLine="0"/>
        <w:contextualSpacing/>
        <w:rPr>
          <w:rFonts w:ascii="Arial" w:hAnsi="Arial" w:cs="Arial"/>
          <w:b/>
          <w:color w:val="000000" w:themeColor="text1"/>
          <w:sz w:val="18"/>
          <w:szCs w:val="18"/>
        </w:rPr>
      </w:pPr>
      <w:r w:rsidRPr="00506CF4">
        <w:rPr>
          <w:rFonts w:ascii="Arial" w:hAnsi="Arial" w:cs="Arial"/>
          <w:b/>
          <w:color w:val="7030A0"/>
          <w:sz w:val="18"/>
          <w:szCs w:val="18"/>
          <w:lang w:val="en-US"/>
        </w:rPr>
        <w:tab/>
      </w:r>
      <w:r w:rsidRPr="00506CF4">
        <w:rPr>
          <w:rFonts w:ascii="Arial" w:hAnsi="Arial" w:cs="Arial"/>
          <w:b/>
          <w:color w:val="7030A0"/>
          <w:sz w:val="18"/>
          <w:szCs w:val="18"/>
          <w:lang w:val="en-US"/>
        </w:rPr>
        <w:tab/>
      </w:r>
      <w:r w:rsidR="00C5209E" w:rsidRPr="00C5209E">
        <w:rPr>
          <w:rFonts w:ascii="Arial" w:hAnsi="Arial" w:cs="Arial"/>
          <w:b/>
          <w:sz w:val="18"/>
          <w:szCs w:val="18"/>
        </w:rPr>
        <w:t>Начальник отдела тендерных процедур ЗИП и ГСМ</w:t>
      </w:r>
      <w:r w:rsidR="00506CF4" w:rsidRPr="001014FE">
        <w:rPr>
          <w:rFonts w:ascii="Arial" w:hAnsi="Arial" w:cs="Arial"/>
          <w:b/>
          <w:color w:val="000000" w:themeColor="text1"/>
          <w:sz w:val="18"/>
          <w:szCs w:val="18"/>
        </w:rPr>
        <w:tab/>
      </w:r>
      <w:r w:rsidR="00E34605" w:rsidRPr="001014FE">
        <w:rPr>
          <w:rFonts w:ascii="Arial" w:hAnsi="Arial" w:cs="Arial"/>
          <w:b/>
          <w:color w:val="000000" w:themeColor="text1"/>
          <w:sz w:val="18"/>
          <w:szCs w:val="18"/>
        </w:rPr>
        <w:t xml:space="preserve">                            </w:t>
      </w:r>
      <w:r w:rsidR="00C5209E">
        <w:rPr>
          <w:rFonts w:ascii="Arial" w:hAnsi="Arial" w:cs="Arial"/>
          <w:b/>
          <w:color w:val="000000" w:themeColor="text1"/>
          <w:sz w:val="18"/>
          <w:szCs w:val="18"/>
        </w:rPr>
        <w:t>О</w:t>
      </w:r>
      <w:r w:rsidR="00103A38" w:rsidRPr="00103A38">
        <w:rPr>
          <w:rFonts w:ascii="Arial" w:hAnsi="Arial" w:cs="Arial"/>
          <w:b/>
          <w:color w:val="000000" w:themeColor="text1"/>
          <w:sz w:val="18"/>
          <w:szCs w:val="18"/>
        </w:rPr>
        <w:t>.</w:t>
      </w:r>
      <w:r w:rsidR="00C5209E">
        <w:rPr>
          <w:rFonts w:ascii="Arial" w:hAnsi="Arial" w:cs="Arial"/>
          <w:b/>
          <w:color w:val="000000" w:themeColor="text1"/>
          <w:sz w:val="18"/>
          <w:szCs w:val="18"/>
        </w:rPr>
        <w:t>Б</w:t>
      </w:r>
      <w:r w:rsidR="00103A38" w:rsidRPr="00103A38">
        <w:rPr>
          <w:rFonts w:ascii="Arial" w:hAnsi="Arial" w:cs="Arial"/>
          <w:b/>
          <w:color w:val="000000" w:themeColor="text1"/>
          <w:sz w:val="18"/>
          <w:szCs w:val="18"/>
        </w:rPr>
        <w:t xml:space="preserve">. </w:t>
      </w:r>
      <w:r w:rsidR="00C5209E">
        <w:rPr>
          <w:rFonts w:ascii="Arial" w:hAnsi="Arial" w:cs="Arial"/>
          <w:b/>
          <w:color w:val="000000" w:themeColor="text1"/>
          <w:sz w:val="18"/>
          <w:szCs w:val="18"/>
        </w:rPr>
        <w:t>Асраров</w:t>
      </w:r>
    </w:p>
    <w:p w14:paraId="7D5C618B" w14:textId="143C4A92" w:rsidR="00CE618C" w:rsidRPr="001014FE" w:rsidRDefault="00CE618C" w:rsidP="00B6080B">
      <w:pPr>
        <w:spacing w:line="0" w:lineRule="atLeast"/>
        <w:ind w:firstLine="0"/>
        <w:contextualSpacing/>
        <w:rPr>
          <w:rFonts w:ascii="Arial" w:hAnsi="Arial" w:cs="Arial"/>
          <w:b/>
          <w:color w:val="000000" w:themeColor="text1"/>
          <w:sz w:val="18"/>
          <w:szCs w:val="18"/>
          <w:lang w:val="en-US"/>
        </w:rPr>
      </w:pPr>
      <w:r w:rsidRPr="001014FE">
        <w:rPr>
          <w:rFonts w:ascii="Arial" w:hAnsi="Arial" w:cs="Arial"/>
          <w:b/>
          <w:color w:val="000000" w:themeColor="text1"/>
          <w:sz w:val="18"/>
          <w:szCs w:val="18"/>
        </w:rPr>
        <w:tab/>
      </w:r>
      <w:r w:rsidRPr="001014FE">
        <w:rPr>
          <w:rFonts w:ascii="Arial" w:hAnsi="Arial" w:cs="Arial"/>
          <w:b/>
          <w:color w:val="000000" w:themeColor="text1"/>
          <w:sz w:val="18"/>
          <w:szCs w:val="18"/>
        </w:rPr>
        <w:tab/>
      </w:r>
      <w:r w:rsidR="00C5209E" w:rsidRPr="00C5209E">
        <w:rPr>
          <w:rFonts w:ascii="Arial" w:hAnsi="Arial" w:cs="Arial"/>
          <w:b/>
          <w:color w:val="000000" w:themeColor="text1"/>
          <w:sz w:val="18"/>
          <w:szCs w:val="18"/>
          <w:lang w:val="en-US"/>
        </w:rPr>
        <w:t>Head of Tender Division SPTA &amp; POL</w:t>
      </w:r>
      <w:r w:rsidR="005121A6"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121A6" w:rsidRPr="001014FE">
        <w:rPr>
          <w:rFonts w:ascii="Arial" w:hAnsi="Arial" w:cs="Arial"/>
          <w:b/>
          <w:color w:val="000000" w:themeColor="text1"/>
          <w:sz w:val="18"/>
          <w:szCs w:val="18"/>
          <w:lang w:val="en-US"/>
        </w:rPr>
        <w:tab/>
      </w:r>
      <w:r w:rsidR="00E34605" w:rsidRPr="001014FE">
        <w:rPr>
          <w:rFonts w:ascii="Arial" w:hAnsi="Arial" w:cs="Arial"/>
          <w:b/>
          <w:color w:val="000000" w:themeColor="text1"/>
          <w:sz w:val="18"/>
          <w:szCs w:val="18"/>
          <w:lang w:val="en-US"/>
        </w:rPr>
        <w:t xml:space="preserve">                            </w:t>
      </w:r>
      <w:r w:rsidR="00C5209E" w:rsidRPr="00C5209E">
        <w:rPr>
          <w:rFonts w:ascii="Arial" w:hAnsi="Arial" w:cs="Arial"/>
          <w:b/>
          <w:color w:val="000000" w:themeColor="text1"/>
          <w:sz w:val="18"/>
          <w:szCs w:val="18"/>
          <w:lang w:val="en-US"/>
        </w:rPr>
        <w:t>Otabek Asrarov</w:t>
      </w:r>
    </w:p>
    <w:p w14:paraId="4BE9FFED" w14:textId="77777777" w:rsidR="005121A6" w:rsidRPr="001014FE" w:rsidRDefault="005121A6" w:rsidP="00B6080B">
      <w:pPr>
        <w:spacing w:line="0" w:lineRule="atLeast"/>
        <w:ind w:firstLine="0"/>
        <w:contextualSpacing/>
        <w:rPr>
          <w:rFonts w:ascii="Arial" w:hAnsi="Arial" w:cs="Arial"/>
          <w:b/>
          <w:color w:val="000000" w:themeColor="text1"/>
          <w:sz w:val="18"/>
          <w:szCs w:val="18"/>
          <w:lang w:val="en-US"/>
        </w:rPr>
      </w:pPr>
    </w:p>
    <w:p w14:paraId="5DA83B7A" w14:textId="3CC8A2C8" w:rsidR="00506CF4" w:rsidRPr="001014FE" w:rsidRDefault="003C45CF" w:rsidP="00506CF4">
      <w:pPr>
        <w:spacing w:line="0" w:lineRule="atLeast"/>
        <w:ind w:firstLine="0"/>
        <w:contextualSpacing/>
        <w:rPr>
          <w:rFonts w:ascii="Arial" w:hAnsi="Arial" w:cs="Arial"/>
          <w:b/>
          <w:color w:val="000000" w:themeColor="text1"/>
          <w:sz w:val="18"/>
          <w:szCs w:val="18"/>
        </w:rPr>
      </w:pPr>
      <w:r w:rsidRPr="001014FE">
        <w:rPr>
          <w:rFonts w:ascii="Arial" w:hAnsi="Arial" w:cs="Arial"/>
          <w:b/>
          <w:color w:val="000000" w:themeColor="text1"/>
          <w:sz w:val="18"/>
          <w:szCs w:val="18"/>
          <w:lang w:val="en-US"/>
        </w:rPr>
        <w:tab/>
      </w:r>
      <w:r w:rsidRPr="001014FE">
        <w:rPr>
          <w:rFonts w:ascii="Arial" w:hAnsi="Arial" w:cs="Arial"/>
          <w:b/>
          <w:color w:val="000000" w:themeColor="text1"/>
          <w:sz w:val="18"/>
          <w:szCs w:val="18"/>
          <w:lang w:val="en-US"/>
        </w:rPr>
        <w:tab/>
      </w:r>
      <w:r w:rsidR="00F8106B" w:rsidRPr="001014FE">
        <w:rPr>
          <w:rFonts w:ascii="Arial" w:hAnsi="Arial" w:cs="Arial"/>
          <w:b/>
          <w:color w:val="000000" w:themeColor="text1"/>
          <w:sz w:val="18"/>
          <w:szCs w:val="18"/>
        </w:rPr>
        <w:t>Начальник департамента тендерн</w:t>
      </w:r>
      <w:r w:rsidR="00E34605" w:rsidRPr="001014FE">
        <w:rPr>
          <w:rFonts w:ascii="Arial" w:hAnsi="Arial" w:cs="Arial"/>
          <w:b/>
          <w:color w:val="000000" w:themeColor="text1"/>
          <w:sz w:val="18"/>
          <w:szCs w:val="18"/>
        </w:rPr>
        <w:t>ых процедур МТР</w:t>
      </w:r>
      <w:r w:rsidR="00506CF4" w:rsidRPr="001014FE">
        <w:rPr>
          <w:rFonts w:ascii="Arial" w:hAnsi="Arial" w:cs="Arial"/>
          <w:b/>
          <w:color w:val="000000" w:themeColor="text1"/>
          <w:sz w:val="18"/>
          <w:szCs w:val="18"/>
        </w:rPr>
        <w:tab/>
      </w:r>
      <w:r w:rsidR="00506CF4" w:rsidRPr="001014FE">
        <w:rPr>
          <w:rFonts w:ascii="Arial" w:hAnsi="Arial" w:cs="Arial"/>
          <w:b/>
          <w:color w:val="000000" w:themeColor="text1"/>
          <w:sz w:val="18"/>
          <w:szCs w:val="18"/>
        </w:rPr>
        <w:tab/>
      </w:r>
      <w:r w:rsidR="00506CF4" w:rsidRPr="001014FE">
        <w:rPr>
          <w:rFonts w:ascii="Arial" w:hAnsi="Arial" w:cs="Arial"/>
          <w:b/>
          <w:color w:val="000000" w:themeColor="text1"/>
          <w:sz w:val="18"/>
          <w:szCs w:val="18"/>
        </w:rPr>
        <w:tab/>
      </w:r>
      <w:r w:rsidR="00F8106B" w:rsidRPr="001014FE">
        <w:rPr>
          <w:rFonts w:ascii="Arial" w:hAnsi="Arial" w:cs="Arial"/>
          <w:b/>
          <w:color w:val="000000" w:themeColor="text1"/>
          <w:sz w:val="18"/>
          <w:szCs w:val="18"/>
        </w:rPr>
        <w:t>Ф.Т</w:t>
      </w:r>
      <w:r w:rsidR="00103A38">
        <w:rPr>
          <w:rFonts w:ascii="Arial" w:hAnsi="Arial" w:cs="Arial"/>
          <w:b/>
          <w:color w:val="000000" w:themeColor="text1"/>
          <w:sz w:val="18"/>
          <w:szCs w:val="18"/>
        </w:rPr>
        <w:t>.</w:t>
      </w:r>
      <w:r w:rsidR="00F8106B" w:rsidRPr="001014FE">
        <w:rPr>
          <w:rFonts w:ascii="Arial" w:hAnsi="Arial" w:cs="Arial"/>
          <w:b/>
          <w:color w:val="000000" w:themeColor="text1"/>
          <w:sz w:val="18"/>
          <w:szCs w:val="18"/>
        </w:rPr>
        <w:t xml:space="preserve"> Кудратходжаев</w:t>
      </w:r>
    </w:p>
    <w:p w14:paraId="642948C0" w14:textId="0DB9BED9" w:rsidR="00506CF4" w:rsidRPr="001014FE" w:rsidRDefault="00F33A00" w:rsidP="00506CF4">
      <w:pPr>
        <w:spacing w:line="0" w:lineRule="atLeast"/>
        <w:ind w:firstLine="0"/>
        <w:contextualSpacing/>
        <w:rPr>
          <w:rFonts w:ascii="Arial" w:hAnsi="Arial" w:cs="Arial"/>
          <w:b/>
          <w:color w:val="000000" w:themeColor="text1"/>
          <w:sz w:val="18"/>
          <w:szCs w:val="18"/>
          <w:lang w:val="en-US"/>
        </w:rPr>
      </w:pPr>
      <w:r w:rsidRPr="001014FE">
        <w:rPr>
          <w:rFonts w:ascii="Arial" w:hAnsi="Arial" w:cs="Arial"/>
          <w:b/>
          <w:color w:val="000000" w:themeColor="text1"/>
          <w:sz w:val="18"/>
          <w:szCs w:val="18"/>
        </w:rPr>
        <w:tab/>
      </w:r>
      <w:r w:rsidRPr="001014FE">
        <w:rPr>
          <w:rFonts w:ascii="Arial" w:hAnsi="Arial" w:cs="Arial"/>
          <w:b/>
          <w:color w:val="000000" w:themeColor="text1"/>
          <w:sz w:val="18"/>
          <w:szCs w:val="18"/>
        </w:rPr>
        <w:tab/>
      </w:r>
      <w:r w:rsidR="00F8106B" w:rsidRPr="001014FE">
        <w:rPr>
          <w:rFonts w:ascii="Arial" w:hAnsi="Arial" w:cs="Arial"/>
          <w:b/>
          <w:color w:val="000000" w:themeColor="text1"/>
          <w:sz w:val="18"/>
          <w:szCs w:val="18"/>
          <w:lang w:val="en-US"/>
        </w:rPr>
        <w:t>Head of Department of tender activities</w:t>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346D98" w:rsidRPr="001014FE">
        <w:rPr>
          <w:rFonts w:ascii="Arial" w:hAnsi="Arial" w:cs="Arial"/>
          <w:b/>
          <w:color w:val="000000" w:themeColor="text1"/>
          <w:sz w:val="18"/>
          <w:szCs w:val="18"/>
          <w:lang w:val="en-US"/>
        </w:rPr>
        <w:t>Fazliddin Kudratkhodjaev</w:t>
      </w:r>
    </w:p>
    <w:p w14:paraId="29DB517E" w14:textId="5DD20D43" w:rsidR="007D3DDD" w:rsidRPr="001014FE" w:rsidRDefault="007D3DDD" w:rsidP="00506CF4">
      <w:pPr>
        <w:spacing w:line="0" w:lineRule="atLeast"/>
        <w:ind w:firstLine="0"/>
        <w:contextualSpacing/>
        <w:rPr>
          <w:rFonts w:ascii="Arial" w:hAnsi="Arial" w:cs="Arial"/>
          <w:b/>
          <w:color w:val="000000" w:themeColor="text1"/>
          <w:sz w:val="18"/>
          <w:szCs w:val="18"/>
          <w:lang w:val="en-US"/>
        </w:rPr>
      </w:pPr>
    </w:p>
    <w:p w14:paraId="5E53AFE9" w14:textId="4B905F0D" w:rsidR="007D3DDD" w:rsidRPr="001014FE" w:rsidRDefault="007D3DDD" w:rsidP="00506CF4">
      <w:pPr>
        <w:spacing w:line="0" w:lineRule="atLeast"/>
        <w:ind w:firstLine="0"/>
        <w:contextualSpacing/>
        <w:rPr>
          <w:rFonts w:ascii="Arial" w:hAnsi="Arial" w:cs="Arial"/>
          <w:b/>
          <w:color w:val="000000" w:themeColor="text1"/>
          <w:sz w:val="18"/>
          <w:szCs w:val="18"/>
          <w:lang w:val="en-US"/>
        </w:rPr>
      </w:pPr>
    </w:p>
    <w:p w14:paraId="7C9B54A7" w14:textId="6E0B9030" w:rsidR="007D3DDD" w:rsidRDefault="007D3DDD" w:rsidP="00506CF4">
      <w:pPr>
        <w:spacing w:line="0" w:lineRule="atLeast"/>
        <w:ind w:firstLine="0"/>
        <w:contextualSpacing/>
        <w:rPr>
          <w:rFonts w:ascii="Arial" w:hAnsi="Arial" w:cs="Arial"/>
          <w:b/>
          <w:color w:val="7030A0"/>
          <w:sz w:val="18"/>
          <w:szCs w:val="18"/>
          <w:lang w:val="en-US"/>
        </w:rPr>
      </w:pPr>
    </w:p>
    <w:p w14:paraId="4CA775A7" w14:textId="4F595704" w:rsidR="007D3DDD" w:rsidRDefault="007D3DDD" w:rsidP="00506CF4">
      <w:pPr>
        <w:spacing w:line="0" w:lineRule="atLeast"/>
        <w:ind w:firstLine="0"/>
        <w:contextualSpacing/>
        <w:rPr>
          <w:rFonts w:ascii="Arial" w:hAnsi="Arial" w:cs="Arial"/>
          <w:b/>
          <w:color w:val="7030A0"/>
          <w:sz w:val="18"/>
          <w:szCs w:val="18"/>
          <w:lang w:val="en-US"/>
        </w:rPr>
      </w:pPr>
    </w:p>
    <w:p w14:paraId="316C1C01" w14:textId="1B7B2D41" w:rsidR="007D3DDD" w:rsidRDefault="007D3DDD" w:rsidP="00506CF4">
      <w:pPr>
        <w:spacing w:line="0" w:lineRule="atLeast"/>
        <w:ind w:firstLine="0"/>
        <w:contextualSpacing/>
        <w:rPr>
          <w:rFonts w:ascii="Arial" w:hAnsi="Arial" w:cs="Arial"/>
          <w:b/>
          <w:color w:val="7030A0"/>
          <w:sz w:val="18"/>
          <w:szCs w:val="18"/>
          <w:lang w:val="en-US"/>
        </w:rPr>
      </w:pPr>
    </w:p>
    <w:p w14:paraId="5F83D6C0" w14:textId="5FD2702B" w:rsidR="007D3DDD" w:rsidRDefault="007D3DDD" w:rsidP="00506CF4">
      <w:pPr>
        <w:spacing w:line="0" w:lineRule="atLeast"/>
        <w:ind w:firstLine="0"/>
        <w:contextualSpacing/>
        <w:rPr>
          <w:rFonts w:ascii="Arial" w:hAnsi="Arial" w:cs="Arial"/>
          <w:b/>
          <w:color w:val="7030A0"/>
          <w:sz w:val="18"/>
          <w:szCs w:val="18"/>
          <w:lang w:val="en-US"/>
        </w:rPr>
      </w:pPr>
    </w:p>
    <w:p w14:paraId="27261B75" w14:textId="7BF81850" w:rsidR="007D3DDD" w:rsidRDefault="007D3DDD" w:rsidP="00506CF4">
      <w:pPr>
        <w:spacing w:line="0" w:lineRule="atLeast"/>
        <w:ind w:firstLine="0"/>
        <w:contextualSpacing/>
        <w:rPr>
          <w:rFonts w:ascii="Arial" w:hAnsi="Arial" w:cs="Arial"/>
          <w:b/>
          <w:color w:val="7030A0"/>
          <w:sz w:val="18"/>
          <w:szCs w:val="18"/>
          <w:lang w:val="en-US"/>
        </w:rPr>
      </w:pPr>
    </w:p>
    <w:p w14:paraId="77C9B9D5" w14:textId="10EB1B7D" w:rsidR="007D3DDD" w:rsidRDefault="007D3DDD" w:rsidP="00506CF4">
      <w:pPr>
        <w:spacing w:line="0" w:lineRule="atLeast"/>
        <w:ind w:firstLine="0"/>
        <w:contextualSpacing/>
        <w:rPr>
          <w:rFonts w:ascii="Arial" w:hAnsi="Arial" w:cs="Arial"/>
          <w:b/>
          <w:color w:val="7030A0"/>
          <w:sz w:val="18"/>
          <w:szCs w:val="18"/>
          <w:lang w:val="en-US"/>
        </w:rPr>
      </w:pPr>
    </w:p>
    <w:p w14:paraId="268A4EAC" w14:textId="22F8E22B" w:rsidR="007D3DDD" w:rsidRDefault="007D3DDD" w:rsidP="00506CF4">
      <w:pPr>
        <w:spacing w:line="0" w:lineRule="atLeast"/>
        <w:ind w:firstLine="0"/>
        <w:contextualSpacing/>
        <w:rPr>
          <w:rFonts w:ascii="Arial" w:hAnsi="Arial" w:cs="Arial"/>
          <w:b/>
          <w:color w:val="7030A0"/>
          <w:sz w:val="18"/>
          <w:szCs w:val="18"/>
          <w:lang w:val="en-US"/>
        </w:rPr>
      </w:pPr>
    </w:p>
    <w:p w14:paraId="4109629D" w14:textId="2018F675" w:rsidR="007D3DDD" w:rsidRDefault="007D3DDD" w:rsidP="00506CF4">
      <w:pPr>
        <w:spacing w:line="0" w:lineRule="atLeast"/>
        <w:ind w:firstLine="0"/>
        <w:contextualSpacing/>
        <w:rPr>
          <w:rFonts w:ascii="Arial" w:hAnsi="Arial" w:cs="Arial"/>
          <w:b/>
          <w:color w:val="7030A0"/>
          <w:sz w:val="18"/>
          <w:szCs w:val="18"/>
          <w:lang w:val="en-US"/>
        </w:rPr>
      </w:pPr>
    </w:p>
    <w:p w14:paraId="78B39CAD" w14:textId="1D8E7F34" w:rsidR="007D3DDD" w:rsidRDefault="007D3DDD" w:rsidP="00506CF4">
      <w:pPr>
        <w:spacing w:line="0" w:lineRule="atLeast"/>
        <w:ind w:firstLine="0"/>
        <w:contextualSpacing/>
        <w:rPr>
          <w:rFonts w:ascii="Arial" w:hAnsi="Arial" w:cs="Arial"/>
          <w:b/>
          <w:color w:val="7030A0"/>
          <w:sz w:val="18"/>
          <w:szCs w:val="18"/>
          <w:lang w:val="en-US"/>
        </w:rPr>
      </w:pPr>
    </w:p>
    <w:p w14:paraId="1B35B6D5" w14:textId="1BF26FFB" w:rsidR="007D3DDD" w:rsidRDefault="007D3DDD" w:rsidP="00506CF4">
      <w:pPr>
        <w:spacing w:line="0" w:lineRule="atLeast"/>
        <w:ind w:firstLine="0"/>
        <w:contextualSpacing/>
        <w:rPr>
          <w:rFonts w:ascii="Arial" w:hAnsi="Arial" w:cs="Arial"/>
          <w:b/>
          <w:color w:val="7030A0"/>
          <w:sz w:val="18"/>
          <w:szCs w:val="18"/>
          <w:lang w:val="en-US"/>
        </w:rPr>
      </w:pPr>
    </w:p>
    <w:p w14:paraId="6ADC49A6" w14:textId="2002661C" w:rsidR="007D3DDD" w:rsidRDefault="007D3DDD" w:rsidP="00506CF4">
      <w:pPr>
        <w:spacing w:line="0" w:lineRule="atLeast"/>
        <w:ind w:firstLine="0"/>
        <w:contextualSpacing/>
        <w:rPr>
          <w:rFonts w:ascii="Arial" w:hAnsi="Arial" w:cs="Arial"/>
          <w:b/>
          <w:color w:val="7030A0"/>
          <w:sz w:val="18"/>
          <w:szCs w:val="18"/>
          <w:lang w:val="en-US"/>
        </w:rPr>
      </w:pPr>
    </w:p>
    <w:p w14:paraId="25AF9725" w14:textId="7F3DEB9B" w:rsidR="007770CF" w:rsidRDefault="001F2850" w:rsidP="00703656">
      <w:pPr>
        <w:spacing w:line="0" w:lineRule="atLeast"/>
        <w:ind w:firstLine="0"/>
        <w:contextualSpacing/>
        <w:jc w:val="center"/>
        <w:rPr>
          <w:rFonts w:ascii="Arial" w:hAnsi="Arial" w:cs="Arial"/>
          <w:b/>
          <w:color w:val="7030A0"/>
          <w:sz w:val="18"/>
          <w:szCs w:val="18"/>
          <w:lang w:val="en-US"/>
        </w:rPr>
      </w:pPr>
      <w:r>
        <w:rPr>
          <w:rFonts w:ascii="Arial" w:hAnsi="Arial" w:cs="Arial"/>
          <w:b/>
          <w:color w:val="7030A0"/>
          <w:sz w:val="18"/>
          <w:szCs w:val="18"/>
          <w:lang w:val="en-US"/>
        </w:rPr>
        <w:t xml:space="preserve">                               </w:t>
      </w:r>
      <w:r w:rsidR="00703656">
        <w:rPr>
          <w:rFonts w:ascii="Arial" w:hAnsi="Arial" w:cs="Arial"/>
          <w:b/>
          <w:color w:val="7030A0"/>
          <w:sz w:val="18"/>
          <w:szCs w:val="18"/>
          <w:lang w:val="en-US"/>
        </w:rPr>
        <w:t xml:space="preserve">                              </w:t>
      </w:r>
    </w:p>
    <w:p w14:paraId="1E7AA92B" w14:textId="7D30D830" w:rsidR="007770CF" w:rsidRDefault="007770CF" w:rsidP="00703656">
      <w:pPr>
        <w:spacing w:line="0" w:lineRule="atLeast"/>
        <w:ind w:firstLine="0"/>
        <w:contextualSpacing/>
        <w:rPr>
          <w:rFonts w:ascii="Arial" w:eastAsia="Calibri" w:hAnsi="Arial" w:cs="Arial"/>
          <w:i/>
          <w:iCs/>
          <w:color w:val="000000"/>
          <w:sz w:val="14"/>
          <w:szCs w:val="14"/>
          <w:lang w:val="en-US"/>
        </w:rPr>
      </w:pPr>
    </w:p>
    <w:p w14:paraId="55E29628" w14:textId="70A76BF2" w:rsidR="007A3B61" w:rsidRDefault="007A3B61" w:rsidP="00703656">
      <w:pPr>
        <w:spacing w:line="0" w:lineRule="atLeast"/>
        <w:ind w:firstLine="0"/>
        <w:contextualSpacing/>
        <w:rPr>
          <w:rFonts w:ascii="Arial" w:eastAsia="Calibri" w:hAnsi="Arial" w:cs="Arial"/>
          <w:i/>
          <w:iCs/>
          <w:color w:val="000000"/>
          <w:sz w:val="14"/>
          <w:szCs w:val="14"/>
          <w:lang w:val="en-US"/>
        </w:rPr>
      </w:pPr>
    </w:p>
    <w:p w14:paraId="61E526F0" w14:textId="77777777" w:rsidR="007A3B61" w:rsidRPr="007770CF" w:rsidRDefault="007A3B61" w:rsidP="00703656">
      <w:pPr>
        <w:spacing w:line="0" w:lineRule="atLeast"/>
        <w:ind w:firstLine="0"/>
        <w:contextualSpacing/>
        <w:rPr>
          <w:rFonts w:ascii="Arial" w:eastAsia="Calibri" w:hAnsi="Arial" w:cs="Arial"/>
          <w:i/>
          <w:iCs/>
          <w:color w:val="000000"/>
          <w:sz w:val="14"/>
          <w:szCs w:val="14"/>
          <w:lang w:val="en-US"/>
        </w:rPr>
      </w:pPr>
    </w:p>
    <w:p w14:paraId="62B891D0"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r w:rsidRPr="007770CF">
        <w:rPr>
          <w:rFonts w:ascii="Arial" w:eastAsia="Calibri" w:hAnsi="Arial" w:cs="Arial"/>
          <w:i/>
          <w:iCs/>
          <w:color w:val="000000"/>
          <w:sz w:val="16"/>
          <w:szCs w:val="14"/>
        </w:rPr>
        <w:t>Приложение № 1</w:t>
      </w:r>
    </w:p>
    <w:p w14:paraId="5DBEC56F" w14:textId="2B10BDEA"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r w:rsidRPr="007770CF">
        <w:rPr>
          <w:rFonts w:ascii="Arial" w:eastAsia="Calibri" w:hAnsi="Arial" w:cs="Arial"/>
          <w:i/>
          <w:iCs/>
          <w:color w:val="000000"/>
          <w:sz w:val="16"/>
          <w:szCs w:val="14"/>
        </w:rPr>
        <w:t xml:space="preserve">К приглашению на тендер № </w:t>
      </w:r>
      <w:r w:rsidR="00703656" w:rsidRPr="00703656">
        <w:rPr>
          <w:rFonts w:ascii="Arial" w:eastAsia="Calibri" w:hAnsi="Arial" w:cs="Arial"/>
          <w:b/>
          <w:color w:val="000000"/>
          <w:sz w:val="16"/>
          <w:szCs w:val="14"/>
        </w:rPr>
        <w:t>SEG-22-700</w:t>
      </w:r>
      <w:r w:rsidR="00F3206A">
        <w:rPr>
          <w:rFonts w:ascii="Arial" w:eastAsia="Calibri" w:hAnsi="Arial" w:cs="Arial"/>
          <w:b/>
          <w:color w:val="000000"/>
          <w:sz w:val="16"/>
          <w:szCs w:val="14"/>
        </w:rPr>
        <w:t>8</w:t>
      </w:r>
      <w:r w:rsidR="006E75F5">
        <w:rPr>
          <w:rFonts w:ascii="Arial" w:eastAsia="Calibri" w:hAnsi="Arial" w:cs="Arial"/>
          <w:b/>
          <w:color w:val="000000"/>
          <w:sz w:val="16"/>
          <w:szCs w:val="14"/>
        </w:rPr>
        <w:t>6</w:t>
      </w:r>
      <w:r w:rsidRPr="007770CF">
        <w:rPr>
          <w:rFonts w:ascii="Arial" w:eastAsia="Calibri" w:hAnsi="Arial" w:cs="Arial"/>
          <w:b/>
          <w:color w:val="000000"/>
          <w:sz w:val="16"/>
          <w:szCs w:val="14"/>
        </w:rPr>
        <w:t>.</w:t>
      </w:r>
    </w:p>
    <w:p w14:paraId="7AA90A3D"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p>
    <w:p w14:paraId="41FABAF9"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lang w:val="en-US"/>
        </w:rPr>
      </w:pPr>
      <w:r w:rsidRPr="007770CF">
        <w:rPr>
          <w:rFonts w:ascii="Arial" w:eastAsia="Calibri" w:hAnsi="Arial" w:cs="Arial"/>
          <w:i/>
          <w:iCs/>
          <w:color w:val="000000"/>
          <w:sz w:val="16"/>
          <w:szCs w:val="14"/>
          <w:lang w:val="en-US"/>
        </w:rPr>
        <w:t>Appendix 1</w:t>
      </w:r>
    </w:p>
    <w:p w14:paraId="4AE3C330" w14:textId="431F0A1F" w:rsidR="007770CF" w:rsidRPr="007770CF" w:rsidRDefault="007770CF" w:rsidP="007770CF">
      <w:pPr>
        <w:spacing w:line="0" w:lineRule="atLeast"/>
        <w:ind w:left="6090" w:firstLine="431"/>
        <w:contextualSpacing/>
        <w:rPr>
          <w:rFonts w:ascii="Arial" w:eastAsia="Calibri" w:hAnsi="Arial" w:cs="Arial"/>
          <w:b/>
          <w:color w:val="000000"/>
          <w:sz w:val="18"/>
          <w:szCs w:val="14"/>
          <w:lang w:val="en-US"/>
        </w:rPr>
      </w:pPr>
      <w:r w:rsidRPr="007770CF">
        <w:rPr>
          <w:rFonts w:ascii="Arial" w:eastAsia="Calibri" w:hAnsi="Arial" w:cs="Arial"/>
          <w:i/>
          <w:iCs/>
          <w:color w:val="000000"/>
          <w:sz w:val="16"/>
          <w:szCs w:val="14"/>
          <w:lang w:val="en-US"/>
        </w:rPr>
        <w:t xml:space="preserve">To invitation to participate in tender </w:t>
      </w:r>
      <w:r w:rsidR="00703656" w:rsidRPr="00703656">
        <w:rPr>
          <w:rFonts w:ascii="Arial" w:eastAsia="Calibri" w:hAnsi="Arial" w:cs="Arial"/>
          <w:b/>
          <w:color w:val="000000"/>
          <w:sz w:val="16"/>
          <w:szCs w:val="14"/>
          <w:lang w:val="en-US"/>
        </w:rPr>
        <w:t>SEG-22-700</w:t>
      </w:r>
      <w:r w:rsidR="00F3206A" w:rsidRPr="00F3206A">
        <w:rPr>
          <w:rFonts w:ascii="Arial" w:eastAsia="Calibri" w:hAnsi="Arial" w:cs="Arial"/>
          <w:b/>
          <w:color w:val="000000"/>
          <w:sz w:val="16"/>
          <w:szCs w:val="14"/>
          <w:lang w:val="en-US"/>
        </w:rPr>
        <w:t>8</w:t>
      </w:r>
      <w:r w:rsidR="006E75F5" w:rsidRPr="006E75F5">
        <w:rPr>
          <w:rFonts w:ascii="Arial" w:eastAsia="Calibri" w:hAnsi="Arial" w:cs="Arial"/>
          <w:b/>
          <w:color w:val="000000"/>
          <w:sz w:val="16"/>
          <w:szCs w:val="14"/>
          <w:lang w:val="en-US"/>
        </w:rPr>
        <w:t>6</w:t>
      </w:r>
      <w:r w:rsidRPr="007770CF">
        <w:rPr>
          <w:rFonts w:ascii="Arial" w:eastAsia="Calibri" w:hAnsi="Arial" w:cs="Arial"/>
          <w:b/>
          <w:color w:val="000000"/>
          <w:sz w:val="16"/>
          <w:szCs w:val="14"/>
          <w:lang w:val="en-US"/>
        </w:rPr>
        <w:t>.</w:t>
      </w:r>
    </w:p>
    <w:p w14:paraId="1EC3F563" w14:textId="77777777" w:rsidR="007770CF" w:rsidRPr="007770CF" w:rsidRDefault="007770CF" w:rsidP="007770CF">
      <w:pPr>
        <w:spacing w:line="0" w:lineRule="atLeast"/>
        <w:ind w:left="6090" w:firstLine="431"/>
        <w:contextualSpacing/>
        <w:rPr>
          <w:rFonts w:ascii="Arial" w:eastAsia="Calibri" w:hAnsi="Arial" w:cs="Arial"/>
          <w:color w:val="000000"/>
          <w:sz w:val="14"/>
          <w:szCs w:val="14"/>
          <w:lang w:val="en-US"/>
        </w:rPr>
      </w:pPr>
    </w:p>
    <w:tbl>
      <w:tblPr>
        <w:tblStyle w:val="ab"/>
        <w:tblpPr w:leftFromText="180" w:rightFromText="180" w:vertAnchor="text" w:horzAnchor="margin" w:tblpY="23"/>
        <w:tblW w:w="10485" w:type="dxa"/>
        <w:tblLayout w:type="fixed"/>
        <w:tblLook w:val="04A0" w:firstRow="1" w:lastRow="0" w:firstColumn="1" w:lastColumn="0" w:noHBand="0" w:noVBand="1"/>
      </w:tblPr>
      <w:tblGrid>
        <w:gridCol w:w="421"/>
        <w:gridCol w:w="4961"/>
        <w:gridCol w:w="3685"/>
        <w:gridCol w:w="709"/>
        <w:gridCol w:w="709"/>
      </w:tblGrid>
      <w:tr w:rsidR="00324906" w:rsidRPr="00324906" w14:paraId="2C136C7B" w14:textId="77777777" w:rsidTr="007D2F2B">
        <w:trPr>
          <w:trHeight w:val="405"/>
        </w:trPr>
        <w:tc>
          <w:tcPr>
            <w:tcW w:w="10485" w:type="dxa"/>
            <w:gridSpan w:val="5"/>
            <w:vAlign w:val="center"/>
          </w:tcPr>
          <w:p w14:paraId="69D1AE2A" w14:textId="5D41B897" w:rsidR="00324906" w:rsidRPr="00324906" w:rsidRDefault="00324906" w:rsidP="00324906">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 xml:space="preserve">Лот№1 / </w:t>
            </w:r>
            <w:r w:rsidRPr="00324906">
              <w:rPr>
                <w:rFonts w:ascii="Times New Roman" w:eastAsia="Times New Roman" w:hAnsi="Times New Roman" w:cs="Times New Roman"/>
                <w:b/>
                <w:color w:val="000000"/>
                <w:sz w:val="18"/>
                <w:szCs w:val="18"/>
                <w:lang w:val="en-US" w:eastAsia="ru-RU"/>
              </w:rPr>
              <w:t>Lot</w:t>
            </w:r>
            <w:r w:rsidRPr="00324906">
              <w:rPr>
                <w:rFonts w:ascii="Times New Roman" w:eastAsia="Times New Roman" w:hAnsi="Times New Roman" w:cs="Times New Roman"/>
                <w:b/>
                <w:color w:val="000000"/>
                <w:sz w:val="18"/>
                <w:szCs w:val="18"/>
                <w:lang w:eastAsia="ru-RU"/>
              </w:rPr>
              <w:t>№1</w:t>
            </w:r>
          </w:p>
        </w:tc>
      </w:tr>
      <w:tr w:rsidR="00FC0822" w:rsidRPr="00324906" w14:paraId="775BA692" w14:textId="77777777" w:rsidTr="00002036">
        <w:trPr>
          <w:trHeight w:val="405"/>
        </w:trPr>
        <w:tc>
          <w:tcPr>
            <w:tcW w:w="421" w:type="dxa"/>
            <w:vAlign w:val="center"/>
          </w:tcPr>
          <w:p w14:paraId="165102B2" w14:textId="77777777" w:rsidR="00FC0822" w:rsidRPr="00324906" w:rsidRDefault="00FC0822" w:rsidP="007770CF">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w:t>
            </w:r>
          </w:p>
        </w:tc>
        <w:tc>
          <w:tcPr>
            <w:tcW w:w="4961" w:type="dxa"/>
            <w:vAlign w:val="center"/>
          </w:tcPr>
          <w:p w14:paraId="00ACDBEE" w14:textId="28522271" w:rsidR="00FC0822" w:rsidRPr="00324906" w:rsidRDefault="00FC0822" w:rsidP="00002036">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Номенклатура</w:t>
            </w:r>
          </w:p>
        </w:tc>
        <w:tc>
          <w:tcPr>
            <w:tcW w:w="3685" w:type="dxa"/>
            <w:tcBorders>
              <w:bottom w:val="single" w:sz="4" w:space="0" w:color="auto"/>
            </w:tcBorders>
            <w:vAlign w:val="center"/>
          </w:tcPr>
          <w:p w14:paraId="3CE122C2" w14:textId="5E29B25F" w:rsidR="00FC0822" w:rsidRPr="00324906" w:rsidRDefault="00FC0822" w:rsidP="007770CF">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Шифр/Номер ОЛ/ТТ</w:t>
            </w:r>
          </w:p>
        </w:tc>
        <w:tc>
          <w:tcPr>
            <w:tcW w:w="709" w:type="dxa"/>
            <w:tcBorders>
              <w:bottom w:val="single" w:sz="4" w:space="0" w:color="auto"/>
            </w:tcBorders>
            <w:vAlign w:val="center"/>
          </w:tcPr>
          <w:p w14:paraId="115C3892" w14:textId="77777777" w:rsidR="00FC0822" w:rsidRPr="00324906" w:rsidRDefault="00FC0822" w:rsidP="007770CF">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Ед. изм.</w:t>
            </w:r>
          </w:p>
        </w:tc>
        <w:tc>
          <w:tcPr>
            <w:tcW w:w="709" w:type="dxa"/>
            <w:tcBorders>
              <w:bottom w:val="single" w:sz="4" w:space="0" w:color="auto"/>
            </w:tcBorders>
            <w:vAlign w:val="center"/>
          </w:tcPr>
          <w:p w14:paraId="19F2E5A0" w14:textId="77777777" w:rsidR="00FC0822" w:rsidRPr="00324906" w:rsidRDefault="00FC0822" w:rsidP="007770CF">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Кол-во</w:t>
            </w:r>
          </w:p>
        </w:tc>
      </w:tr>
      <w:tr w:rsidR="00FC0822" w:rsidRPr="00324906" w14:paraId="23D8B565" w14:textId="77777777" w:rsidTr="00324906">
        <w:trPr>
          <w:trHeight w:val="403"/>
        </w:trPr>
        <w:tc>
          <w:tcPr>
            <w:tcW w:w="421" w:type="dxa"/>
            <w:vAlign w:val="center"/>
          </w:tcPr>
          <w:p w14:paraId="12122787" w14:textId="77777777" w:rsidR="00FC0822" w:rsidRPr="00324906" w:rsidRDefault="00FC0822" w:rsidP="00AA6E9A">
            <w:pPr>
              <w:spacing w:line="0" w:lineRule="atLeast"/>
              <w:contextualSpacing/>
              <w:jc w:val="center"/>
              <w:rPr>
                <w:rFonts w:ascii="Times New Roman" w:eastAsia="Calibri" w:hAnsi="Times New Roman" w:cs="Times New Roman"/>
                <w:color w:val="000000"/>
                <w:sz w:val="18"/>
                <w:szCs w:val="18"/>
              </w:rPr>
            </w:pPr>
            <w:r w:rsidRPr="00324906">
              <w:rPr>
                <w:rFonts w:ascii="Times New Roman" w:eastAsia="Calibri" w:hAnsi="Times New Roman" w:cs="Times New Roman"/>
                <w:color w:val="000000"/>
                <w:sz w:val="18"/>
                <w:szCs w:val="18"/>
              </w:rPr>
              <w:t>1</w:t>
            </w:r>
          </w:p>
        </w:tc>
        <w:tc>
          <w:tcPr>
            <w:tcW w:w="4961" w:type="dxa"/>
            <w:tcBorders>
              <w:right w:val="single" w:sz="4" w:space="0" w:color="B3AC86"/>
            </w:tcBorders>
            <w:shd w:val="clear" w:color="000000" w:fill="FFFFFF"/>
            <w:vAlign w:val="center"/>
          </w:tcPr>
          <w:p w14:paraId="4B6EE642" w14:textId="77777777" w:rsidR="006E75F5" w:rsidRPr="006E75F5" w:rsidRDefault="006E75F5" w:rsidP="006E75F5">
            <w:pPr>
              <w:rPr>
                <w:rFonts w:ascii="Times New Roman" w:hAnsi="Times New Roman" w:cs="Times New Roman"/>
                <w:sz w:val="18"/>
                <w:szCs w:val="18"/>
              </w:rPr>
            </w:pPr>
            <w:r w:rsidRPr="006E75F5">
              <w:rPr>
                <w:rFonts w:ascii="Times New Roman" w:hAnsi="Times New Roman" w:cs="Times New Roman"/>
                <w:sz w:val="18"/>
                <w:szCs w:val="18"/>
              </w:rPr>
              <w:t>Вагон-цистерна для перевозки нефтепродуктов</w:t>
            </w:r>
          </w:p>
          <w:p w14:paraId="31D83D4E" w14:textId="78843DA7" w:rsidR="00FC0822" w:rsidRPr="00324906" w:rsidRDefault="006E75F5" w:rsidP="006E75F5">
            <w:pPr>
              <w:rPr>
                <w:rFonts w:ascii="Times New Roman" w:hAnsi="Times New Roman" w:cs="Times New Roman"/>
                <w:sz w:val="18"/>
                <w:szCs w:val="18"/>
              </w:rPr>
            </w:pPr>
            <w:r w:rsidRPr="006E75F5">
              <w:rPr>
                <w:rFonts w:ascii="Times New Roman" w:hAnsi="Times New Roman" w:cs="Times New Roman"/>
                <w:sz w:val="18"/>
                <w:szCs w:val="18"/>
              </w:rPr>
              <w:t>15-1219</w:t>
            </w:r>
          </w:p>
        </w:tc>
        <w:tc>
          <w:tcPr>
            <w:tcW w:w="3685" w:type="dxa"/>
            <w:tcBorders>
              <w:top w:val="single" w:sz="4" w:space="0" w:color="auto"/>
              <w:left w:val="single" w:sz="4" w:space="0" w:color="B3AC86"/>
              <w:bottom w:val="single" w:sz="4" w:space="0" w:color="auto"/>
              <w:right w:val="single" w:sz="4" w:space="0" w:color="auto"/>
            </w:tcBorders>
            <w:shd w:val="clear" w:color="000000" w:fill="FFFFFF"/>
            <w:vAlign w:val="center"/>
          </w:tcPr>
          <w:p w14:paraId="5D831C84" w14:textId="2CA9F2BF" w:rsidR="00FC0822" w:rsidRPr="00324906" w:rsidRDefault="00D401F2" w:rsidP="00BD13F8">
            <w:pPr>
              <w:jc w:val="center"/>
              <w:rPr>
                <w:rFonts w:ascii="Times New Roman" w:eastAsia="Calibri" w:hAnsi="Times New Roman" w:cs="Times New Roman"/>
                <w:sz w:val="18"/>
                <w:szCs w:val="18"/>
              </w:rPr>
            </w:pPr>
            <w:r w:rsidRPr="00D401F2">
              <w:rPr>
                <w:rFonts w:ascii="Times New Roman" w:eastAsia="Calibri" w:hAnsi="Times New Roman" w:cs="Times New Roman"/>
                <w:sz w:val="18"/>
                <w:szCs w:val="18"/>
              </w:rPr>
              <w:t>ТЗ</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9D652ED" w14:textId="259421E1" w:rsidR="00FC0822" w:rsidRPr="003B45C0" w:rsidRDefault="00D401F2" w:rsidP="00980588">
            <w:pPr>
              <w:spacing w:line="0" w:lineRule="atLeast"/>
              <w:contextualSpacing/>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к-т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E382B4F" w14:textId="65ECA83A" w:rsidR="00FC0822" w:rsidRPr="00C5209E" w:rsidRDefault="006E75F5" w:rsidP="00AA6E9A">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92</w:t>
            </w:r>
          </w:p>
        </w:tc>
      </w:tr>
    </w:tbl>
    <w:p w14:paraId="6CD93993" w14:textId="596D37EA" w:rsidR="00AA6E9A" w:rsidRPr="00324906" w:rsidRDefault="00AA6E9A" w:rsidP="005E25B5">
      <w:pPr>
        <w:spacing w:line="0" w:lineRule="atLeast"/>
        <w:ind w:firstLine="0"/>
        <w:contextualSpacing/>
        <w:rPr>
          <w:rFonts w:ascii="Times New Roman" w:eastAsia="Calibri" w:hAnsi="Times New Roman" w:cs="Times New Roman"/>
          <w:b/>
          <w:color w:val="7030A0"/>
          <w:sz w:val="18"/>
          <w:szCs w:val="18"/>
          <w:lang w:val="en-US"/>
        </w:rPr>
      </w:pPr>
    </w:p>
    <w:p w14:paraId="5924E176" w14:textId="340588BD" w:rsidR="00703656" w:rsidRPr="00324906" w:rsidRDefault="00703656" w:rsidP="005E25B5">
      <w:pPr>
        <w:spacing w:line="0" w:lineRule="atLeast"/>
        <w:contextualSpacing/>
        <w:rPr>
          <w:rFonts w:ascii="Arial" w:eastAsia="Calibri" w:hAnsi="Arial" w:cs="Arial"/>
          <w:b/>
          <w:color w:val="000000"/>
          <w:sz w:val="18"/>
          <w:szCs w:val="18"/>
        </w:rPr>
      </w:pPr>
    </w:p>
    <w:p w14:paraId="535B7A59" w14:textId="076D3305" w:rsidR="005E25B5" w:rsidRPr="00324906" w:rsidRDefault="005E25B5" w:rsidP="005E25B5">
      <w:pPr>
        <w:spacing w:line="0" w:lineRule="atLeast"/>
        <w:contextualSpacing/>
        <w:rPr>
          <w:rFonts w:ascii="Arial" w:eastAsia="Calibri" w:hAnsi="Arial" w:cs="Arial"/>
          <w:b/>
          <w:color w:val="000000"/>
          <w:sz w:val="18"/>
          <w:szCs w:val="18"/>
        </w:rPr>
      </w:pPr>
    </w:p>
    <w:p w14:paraId="034B08E8" w14:textId="77777777" w:rsidR="005E25B5" w:rsidRPr="00324906" w:rsidRDefault="005E25B5" w:rsidP="005E25B5">
      <w:pPr>
        <w:spacing w:line="0" w:lineRule="atLeast"/>
        <w:contextualSpacing/>
        <w:rPr>
          <w:rFonts w:ascii="Arial" w:eastAsia="Calibri" w:hAnsi="Arial" w:cs="Arial"/>
          <w:b/>
          <w:color w:val="000000"/>
          <w:sz w:val="18"/>
          <w:szCs w:val="18"/>
        </w:rPr>
      </w:pPr>
    </w:p>
    <w:p w14:paraId="0B15A39D" w14:textId="2B9C3BBB" w:rsidR="00DD5C3E" w:rsidRPr="00324906" w:rsidRDefault="00DD5C3E" w:rsidP="00B23A21">
      <w:pPr>
        <w:tabs>
          <w:tab w:val="left" w:pos="352"/>
        </w:tabs>
        <w:spacing w:line="0" w:lineRule="atLeast"/>
        <w:ind w:firstLine="0"/>
        <w:contextualSpacing/>
        <w:rPr>
          <w:rFonts w:ascii="Times New Roman" w:eastAsia="Times New Roman" w:hAnsi="Times New Roman" w:cs="Times New Roman"/>
          <w:b/>
          <w:color w:val="000000"/>
          <w:sz w:val="18"/>
          <w:szCs w:val="18"/>
          <w:lang w:eastAsia="ru-RU"/>
        </w:rPr>
      </w:pPr>
    </w:p>
    <w:p w14:paraId="207BF44F" w14:textId="77777777" w:rsidR="00DD5C3E" w:rsidRPr="00324906" w:rsidRDefault="00DD5C3E" w:rsidP="00B23A21">
      <w:pPr>
        <w:tabs>
          <w:tab w:val="left" w:pos="352"/>
        </w:tabs>
        <w:spacing w:line="0" w:lineRule="atLeast"/>
        <w:ind w:firstLine="0"/>
        <w:contextualSpacing/>
        <w:rPr>
          <w:rFonts w:ascii="Times New Roman" w:eastAsia="Times New Roman" w:hAnsi="Times New Roman" w:cs="Times New Roman"/>
          <w:b/>
          <w:color w:val="000000"/>
          <w:sz w:val="18"/>
          <w:szCs w:val="18"/>
          <w:lang w:eastAsia="ru-RU"/>
        </w:rPr>
      </w:pPr>
    </w:p>
    <w:bookmarkEnd w:id="0"/>
    <w:p w14:paraId="29D343F3" w14:textId="079230F6" w:rsidR="00DC641F" w:rsidRPr="00DD5C3E" w:rsidRDefault="00DC641F" w:rsidP="00324906">
      <w:pPr>
        <w:spacing w:line="0" w:lineRule="atLeast"/>
        <w:ind w:firstLine="0"/>
        <w:contextualSpacing/>
        <w:rPr>
          <w:rFonts w:ascii="Arial" w:hAnsi="Arial" w:cs="Arial"/>
          <w:i/>
          <w:iCs/>
          <w:sz w:val="16"/>
          <w:szCs w:val="16"/>
        </w:rPr>
      </w:pPr>
    </w:p>
    <w:sectPr w:rsidR="00DC641F" w:rsidRPr="00DD5C3E" w:rsidSect="00380624">
      <w:headerReference w:type="default" r:id="rId16"/>
      <w:footerReference w:type="default" r:id="rId17"/>
      <w:pgSz w:w="11906" w:h="16838"/>
      <w:pgMar w:top="1514" w:right="850" w:bottom="284" w:left="567" w:header="15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B208F" w14:textId="77777777" w:rsidR="005E0D40" w:rsidRDefault="005E0D40" w:rsidP="0065222D">
      <w:pPr>
        <w:spacing w:line="240" w:lineRule="auto"/>
      </w:pPr>
      <w:r>
        <w:separator/>
      </w:r>
    </w:p>
  </w:endnote>
  <w:endnote w:type="continuationSeparator" w:id="0">
    <w:p w14:paraId="30C8CA21" w14:textId="77777777" w:rsidR="005E0D40" w:rsidRDefault="005E0D40"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1D21C" w14:textId="77777777" w:rsidR="00DC641F" w:rsidRPr="00102B4E" w:rsidRDefault="00DC641F">
    <w:pPr>
      <w:pStyle w:val="a7"/>
      <w:rPr>
        <w:sz w:val="2"/>
        <w:szCs w:val="2"/>
      </w:rPr>
    </w:pPr>
  </w:p>
  <w:p w14:paraId="0DD64D9F" w14:textId="66C85CC0" w:rsidR="00DC641F" w:rsidRDefault="00DC641F">
    <w:pPr>
      <w:pStyle w:val="a7"/>
    </w:pPr>
    <w:r>
      <w:rPr>
        <w:noProof/>
        <w:lang w:eastAsia="ru-RU"/>
      </w:rPr>
      <w:drawing>
        <wp:anchor distT="0" distB="0" distL="114300" distR="114300" simplePos="0" relativeHeight="251661312" behindDoc="1" locked="0" layoutInCell="1" allowOverlap="1" wp14:anchorId="3250EB8A" wp14:editId="6085D026">
          <wp:simplePos x="0" y="0"/>
          <wp:positionH relativeFrom="margin">
            <wp:posOffset>539115</wp:posOffset>
          </wp:positionH>
          <wp:positionV relativeFrom="paragraph">
            <wp:posOffset>117145</wp:posOffset>
          </wp:positionV>
          <wp:extent cx="5581650" cy="36576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365760"/>
                  </a:xfrm>
                  <a:prstGeom prst="rect">
                    <a:avLst/>
                  </a:prstGeom>
                  <a:noFill/>
                  <a:ln>
                    <a:noFill/>
                  </a:ln>
                </pic:spPr>
              </pic:pic>
            </a:graphicData>
          </a:graphic>
        </wp:anchor>
      </w:drawing>
    </w:r>
  </w:p>
  <w:p w14:paraId="716C913E" w14:textId="38C488FE" w:rsidR="00DC641F" w:rsidRDefault="00DC641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9F632" w14:textId="77777777" w:rsidR="005E0D40" w:rsidRDefault="005E0D40" w:rsidP="0065222D">
      <w:pPr>
        <w:spacing w:line="240" w:lineRule="auto"/>
      </w:pPr>
      <w:r>
        <w:separator/>
      </w:r>
    </w:p>
  </w:footnote>
  <w:footnote w:type="continuationSeparator" w:id="0">
    <w:p w14:paraId="4C1F02BF" w14:textId="77777777" w:rsidR="005E0D40" w:rsidRDefault="005E0D40"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592C" w14:textId="439F30AC" w:rsidR="00DC641F" w:rsidRDefault="00DC641F" w:rsidP="0065222D">
    <w:pPr>
      <w:pStyle w:val="a5"/>
      <w:jc w:val="right"/>
    </w:pPr>
    <w:r>
      <w:rPr>
        <w:noProof/>
        <w:lang w:eastAsia="ru-RU"/>
      </w:rPr>
      <w:drawing>
        <wp:anchor distT="0" distB="0" distL="114300" distR="114300" simplePos="0" relativeHeight="251659264" behindDoc="1" locked="0" layoutInCell="1" allowOverlap="1" wp14:anchorId="4D1B1425" wp14:editId="329034D2">
          <wp:simplePos x="0" y="0"/>
          <wp:positionH relativeFrom="page">
            <wp:posOffset>5394325</wp:posOffset>
          </wp:positionH>
          <wp:positionV relativeFrom="paragraph">
            <wp:posOffset>-829005</wp:posOffset>
          </wp:positionV>
          <wp:extent cx="1755775" cy="987425"/>
          <wp:effectExtent l="0" t="0" r="0" b="3175"/>
          <wp:wrapSquare wrapText="bothSides"/>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5775" cy="987425"/>
                  </a:xfrm>
                  <a:prstGeom prst="rect">
                    <a:avLst/>
                  </a:prstGeom>
                  <a:noFill/>
                  <a:ln>
                    <a:noFill/>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46368"/>
    <w:multiLevelType w:val="multilevel"/>
    <w:tmpl w:val="BFD24DFC"/>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3"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15:restartNumberingAfterBreak="0">
    <w:nsid w:val="1AB2535D"/>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5"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3A1D28FF"/>
    <w:multiLevelType w:val="hybridMultilevel"/>
    <w:tmpl w:val="0FA810C6"/>
    <w:lvl w:ilvl="0" w:tplc="04190001">
      <w:start w:val="1"/>
      <w:numFmt w:val="bullet"/>
      <w:lvlText w:val=""/>
      <w:lvlJc w:val="left"/>
      <w:pPr>
        <w:ind w:left="823" w:hanging="360"/>
      </w:pPr>
      <w:rPr>
        <w:rFonts w:ascii="Symbol" w:hAnsi="Symbo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9" w15:restartNumberingAfterBreak="0">
    <w:nsid w:val="3DBC16E9"/>
    <w:multiLevelType w:val="hybridMultilevel"/>
    <w:tmpl w:val="61D8FBEE"/>
    <w:lvl w:ilvl="0" w:tplc="04190001">
      <w:start w:val="1"/>
      <w:numFmt w:val="bullet"/>
      <w:lvlText w:val=""/>
      <w:lvlJc w:val="left"/>
      <w:pPr>
        <w:ind w:left="401" w:hanging="360"/>
      </w:pPr>
      <w:rPr>
        <w:rFonts w:ascii="Symbol" w:hAnsi="Symbol"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10"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1"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42405281"/>
    <w:multiLevelType w:val="hybridMultilevel"/>
    <w:tmpl w:val="8B48F3E0"/>
    <w:lvl w:ilvl="0" w:tplc="150E2E32">
      <w:start w:val="5"/>
      <w:numFmt w:val="bullet"/>
      <w:lvlText w:val="-"/>
      <w:lvlJc w:val="left"/>
      <w:pPr>
        <w:ind w:left="823" w:hanging="360"/>
      </w:pPr>
      <w:rPr>
        <w:rFonts w:ascii="Arial" w:eastAsiaTheme="minorHAnsi" w:hAnsi="Arial" w:cs="Aria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13" w15:restartNumberingAfterBreak="0">
    <w:nsid w:val="49B86CC9"/>
    <w:multiLevelType w:val="multilevel"/>
    <w:tmpl w:val="0B1809E0"/>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i w:val="0"/>
        <w:iCs w:val="0"/>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14"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5"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02427C"/>
    <w:multiLevelType w:val="hybridMultilevel"/>
    <w:tmpl w:val="86CCE16A"/>
    <w:lvl w:ilvl="0" w:tplc="04190001">
      <w:start w:val="1"/>
      <w:numFmt w:val="bullet"/>
      <w:lvlText w:val=""/>
      <w:lvlJc w:val="left"/>
      <w:pPr>
        <w:ind w:left="687" w:hanging="360"/>
      </w:pPr>
      <w:rPr>
        <w:rFonts w:ascii="Symbol" w:hAnsi="Symbol" w:hint="default"/>
      </w:rPr>
    </w:lvl>
    <w:lvl w:ilvl="1" w:tplc="04190003" w:tentative="1">
      <w:start w:val="1"/>
      <w:numFmt w:val="bullet"/>
      <w:lvlText w:val="o"/>
      <w:lvlJc w:val="left"/>
      <w:pPr>
        <w:ind w:left="1407" w:hanging="360"/>
      </w:pPr>
      <w:rPr>
        <w:rFonts w:ascii="Courier New" w:hAnsi="Courier New" w:cs="Courier New" w:hint="default"/>
      </w:rPr>
    </w:lvl>
    <w:lvl w:ilvl="2" w:tplc="04190005" w:tentative="1">
      <w:start w:val="1"/>
      <w:numFmt w:val="bullet"/>
      <w:lvlText w:val=""/>
      <w:lvlJc w:val="left"/>
      <w:pPr>
        <w:ind w:left="2127" w:hanging="360"/>
      </w:pPr>
      <w:rPr>
        <w:rFonts w:ascii="Wingdings" w:hAnsi="Wingdings" w:hint="default"/>
      </w:rPr>
    </w:lvl>
    <w:lvl w:ilvl="3" w:tplc="04190001" w:tentative="1">
      <w:start w:val="1"/>
      <w:numFmt w:val="bullet"/>
      <w:lvlText w:val=""/>
      <w:lvlJc w:val="left"/>
      <w:pPr>
        <w:ind w:left="2847" w:hanging="360"/>
      </w:pPr>
      <w:rPr>
        <w:rFonts w:ascii="Symbol" w:hAnsi="Symbol" w:hint="default"/>
      </w:rPr>
    </w:lvl>
    <w:lvl w:ilvl="4" w:tplc="04190003" w:tentative="1">
      <w:start w:val="1"/>
      <w:numFmt w:val="bullet"/>
      <w:lvlText w:val="o"/>
      <w:lvlJc w:val="left"/>
      <w:pPr>
        <w:ind w:left="3567" w:hanging="360"/>
      </w:pPr>
      <w:rPr>
        <w:rFonts w:ascii="Courier New" w:hAnsi="Courier New" w:cs="Courier New" w:hint="default"/>
      </w:rPr>
    </w:lvl>
    <w:lvl w:ilvl="5" w:tplc="04190005" w:tentative="1">
      <w:start w:val="1"/>
      <w:numFmt w:val="bullet"/>
      <w:lvlText w:val=""/>
      <w:lvlJc w:val="left"/>
      <w:pPr>
        <w:ind w:left="4287" w:hanging="360"/>
      </w:pPr>
      <w:rPr>
        <w:rFonts w:ascii="Wingdings" w:hAnsi="Wingdings" w:hint="default"/>
      </w:rPr>
    </w:lvl>
    <w:lvl w:ilvl="6" w:tplc="04190001" w:tentative="1">
      <w:start w:val="1"/>
      <w:numFmt w:val="bullet"/>
      <w:lvlText w:val=""/>
      <w:lvlJc w:val="left"/>
      <w:pPr>
        <w:ind w:left="5007" w:hanging="360"/>
      </w:pPr>
      <w:rPr>
        <w:rFonts w:ascii="Symbol" w:hAnsi="Symbol" w:hint="default"/>
      </w:rPr>
    </w:lvl>
    <w:lvl w:ilvl="7" w:tplc="04190003" w:tentative="1">
      <w:start w:val="1"/>
      <w:numFmt w:val="bullet"/>
      <w:lvlText w:val="o"/>
      <w:lvlJc w:val="left"/>
      <w:pPr>
        <w:ind w:left="5727" w:hanging="360"/>
      </w:pPr>
      <w:rPr>
        <w:rFonts w:ascii="Courier New" w:hAnsi="Courier New" w:cs="Courier New" w:hint="default"/>
      </w:rPr>
    </w:lvl>
    <w:lvl w:ilvl="8" w:tplc="04190005" w:tentative="1">
      <w:start w:val="1"/>
      <w:numFmt w:val="bullet"/>
      <w:lvlText w:val=""/>
      <w:lvlJc w:val="left"/>
      <w:pPr>
        <w:ind w:left="6447" w:hanging="360"/>
      </w:pPr>
      <w:rPr>
        <w:rFonts w:ascii="Wingdings" w:hAnsi="Wingdings" w:hint="default"/>
      </w:rPr>
    </w:lvl>
  </w:abstractNum>
  <w:abstractNum w:abstractNumId="17"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18"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9" w15:restartNumberingAfterBreak="0">
    <w:nsid w:val="73D573FB"/>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0" w15:restartNumberingAfterBreak="0">
    <w:nsid w:val="754C26D1"/>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1" w15:restartNumberingAfterBreak="0">
    <w:nsid w:val="77BE0171"/>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num w:numId="1">
    <w:abstractNumId w:val="5"/>
  </w:num>
  <w:num w:numId="2">
    <w:abstractNumId w:val="7"/>
  </w:num>
  <w:num w:numId="3">
    <w:abstractNumId w:val="15"/>
  </w:num>
  <w:num w:numId="4">
    <w:abstractNumId w:val="1"/>
  </w:num>
  <w:num w:numId="5">
    <w:abstractNumId w:val="3"/>
  </w:num>
  <w:num w:numId="6">
    <w:abstractNumId w:val="6"/>
  </w:num>
  <w:num w:numId="7">
    <w:abstractNumId w:val="2"/>
  </w:num>
  <w:num w:numId="8">
    <w:abstractNumId w:val="17"/>
  </w:num>
  <w:num w:numId="9">
    <w:abstractNumId w:val="14"/>
  </w:num>
  <w:num w:numId="10">
    <w:abstractNumId w:val="11"/>
  </w:num>
  <w:num w:numId="11">
    <w:abstractNumId w:val="18"/>
  </w:num>
  <w:num w:numId="12">
    <w:abstractNumId w:val="20"/>
  </w:num>
  <w:num w:numId="13">
    <w:abstractNumId w:val="10"/>
  </w:num>
  <w:num w:numId="14">
    <w:abstractNumId w:val="13"/>
  </w:num>
  <w:num w:numId="15">
    <w:abstractNumId w:val="9"/>
  </w:num>
  <w:num w:numId="16">
    <w:abstractNumId w:val="4"/>
  </w:num>
  <w:num w:numId="17">
    <w:abstractNumId w:val="21"/>
  </w:num>
  <w:num w:numId="18">
    <w:abstractNumId w:val="8"/>
  </w:num>
  <w:num w:numId="19">
    <w:abstractNumId w:val="16"/>
  </w:num>
  <w:num w:numId="20">
    <w:abstractNumId w:val="19"/>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41E"/>
    <w:rsid w:val="00002036"/>
    <w:rsid w:val="00010351"/>
    <w:rsid w:val="00012EF2"/>
    <w:rsid w:val="00013DCB"/>
    <w:rsid w:val="0002219C"/>
    <w:rsid w:val="00030026"/>
    <w:rsid w:val="0003056D"/>
    <w:rsid w:val="000354FF"/>
    <w:rsid w:val="00052D95"/>
    <w:rsid w:val="0006649B"/>
    <w:rsid w:val="00093E26"/>
    <w:rsid w:val="00094108"/>
    <w:rsid w:val="000C0982"/>
    <w:rsid w:val="000C416F"/>
    <w:rsid w:val="000D3C31"/>
    <w:rsid w:val="000E4F23"/>
    <w:rsid w:val="001014FE"/>
    <w:rsid w:val="0010293F"/>
    <w:rsid w:val="00102B4E"/>
    <w:rsid w:val="00103A38"/>
    <w:rsid w:val="001142B1"/>
    <w:rsid w:val="001150B4"/>
    <w:rsid w:val="0012354B"/>
    <w:rsid w:val="00123818"/>
    <w:rsid w:val="001343DE"/>
    <w:rsid w:val="00146619"/>
    <w:rsid w:val="001473CB"/>
    <w:rsid w:val="001570B0"/>
    <w:rsid w:val="0015754D"/>
    <w:rsid w:val="00160B33"/>
    <w:rsid w:val="001820CE"/>
    <w:rsid w:val="001A0B67"/>
    <w:rsid w:val="001D2F60"/>
    <w:rsid w:val="001D340C"/>
    <w:rsid w:val="001F099A"/>
    <w:rsid w:val="001F22B3"/>
    <w:rsid w:val="001F2850"/>
    <w:rsid w:val="002113C9"/>
    <w:rsid w:val="0021187A"/>
    <w:rsid w:val="00224EA2"/>
    <w:rsid w:val="00251D17"/>
    <w:rsid w:val="00255CB9"/>
    <w:rsid w:val="00265B11"/>
    <w:rsid w:val="002723D6"/>
    <w:rsid w:val="002813CE"/>
    <w:rsid w:val="00281A8D"/>
    <w:rsid w:val="00282EC5"/>
    <w:rsid w:val="002860FE"/>
    <w:rsid w:val="00291DA9"/>
    <w:rsid w:val="00294D53"/>
    <w:rsid w:val="002A2CE4"/>
    <w:rsid w:val="002A65E8"/>
    <w:rsid w:val="002A7EE6"/>
    <w:rsid w:val="002B3E91"/>
    <w:rsid w:val="002C446F"/>
    <w:rsid w:val="002D5702"/>
    <w:rsid w:val="002E2157"/>
    <w:rsid w:val="0030438B"/>
    <w:rsid w:val="00307F97"/>
    <w:rsid w:val="0031459F"/>
    <w:rsid w:val="00314638"/>
    <w:rsid w:val="00324906"/>
    <w:rsid w:val="00333CD0"/>
    <w:rsid w:val="00346D98"/>
    <w:rsid w:val="00352114"/>
    <w:rsid w:val="00352C51"/>
    <w:rsid w:val="003679C5"/>
    <w:rsid w:val="00380624"/>
    <w:rsid w:val="003835DF"/>
    <w:rsid w:val="003854DF"/>
    <w:rsid w:val="003858CA"/>
    <w:rsid w:val="003A0752"/>
    <w:rsid w:val="003A3E8F"/>
    <w:rsid w:val="003A458E"/>
    <w:rsid w:val="003A653A"/>
    <w:rsid w:val="003B45C0"/>
    <w:rsid w:val="003B5B7A"/>
    <w:rsid w:val="003C45CF"/>
    <w:rsid w:val="003D738D"/>
    <w:rsid w:val="003E049E"/>
    <w:rsid w:val="003E1632"/>
    <w:rsid w:val="003E1BE7"/>
    <w:rsid w:val="003E423C"/>
    <w:rsid w:val="003E564B"/>
    <w:rsid w:val="003E5D9C"/>
    <w:rsid w:val="003F28E8"/>
    <w:rsid w:val="003F3DFE"/>
    <w:rsid w:val="004042F8"/>
    <w:rsid w:val="004063ED"/>
    <w:rsid w:val="00417612"/>
    <w:rsid w:val="004350BC"/>
    <w:rsid w:val="00441B70"/>
    <w:rsid w:val="00445AB2"/>
    <w:rsid w:val="004501C8"/>
    <w:rsid w:val="00454695"/>
    <w:rsid w:val="00462F16"/>
    <w:rsid w:val="00492241"/>
    <w:rsid w:val="004C0EC9"/>
    <w:rsid w:val="004F4DA5"/>
    <w:rsid w:val="004F5C82"/>
    <w:rsid w:val="004F77E7"/>
    <w:rsid w:val="00506CF4"/>
    <w:rsid w:val="005121A6"/>
    <w:rsid w:val="00524271"/>
    <w:rsid w:val="00532004"/>
    <w:rsid w:val="00534A27"/>
    <w:rsid w:val="00543CD6"/>
    <w:rsid w:val="00552823"/>
    <w:rsid w:val="0056113E"/>
    <w:rsid w:val="00563492"/>
    <w:rsid w:val="0056677E"/>
    <w:rsid w:val="005670C7"/>
    <w:rsid w:val="00594267"/>
    <w:rsid w:val="005B4035"/>
    <w:rsid w:val="005B6E44"/>
    <w:rsid w:val="005B72FA"/>
    <w:rsid w:val="005E0D40"/>
    <w:rsid w:val="005E25B5"/>
    <w:rsid w:val="005E2B5A"/>
    <w:rsid w:val="005E6D19"/>
    <w:rsid w:val="005F5233"/>
    <w:rsid w:val="0060651E"/>
    <w:rsid w:val="0061736C"/>
    <w:rsid w:val="006176DA"/>
    <w:rsid w:val="0062192C"/>
    <w:rsid w:val="006305FC"/>
    <w:rsid w:val="00631D1D"/>
    <w:rsid w:val="00635A3F"/>
    <w:rsid w:val="00640ABF"/>
    <w:rsid w:val="00642DC2"/>
    <w:rsid w:val="006516BE"/>
    <w:rsid w:val="0065222D"/>
    <w:rsid w:val="006563E3"/>
    <w:rsid w:val="0065692A"/>
    <w:rsid w:val="00667D83"/>
    <w:rsid w:val="00673D66"/>
    <w:rsid w:val="00692512"/>
    <w:rsid w:val="006A21F3"/>
    <w:rsid w:val="006A27B9"/>
    <w:rsid w:val="006E75F5"/>
    <w:rsid w:val="006E77AE"/>
    <w:rsid w:val="00702329"/>
    <w:rsid w:val="00703178"/>
    <w:rsid w:val="00703656"/>
    <w:rsid w:val="00715E4A"/>
    <w:rsid w:val="0073223A"/>
    <w:rsid w:val="00736F6C"/>
    <w:rsid w:val="00737BBC"/>
    <w:rsid w:val="007504C0"/>
    <w:rsid w:val="007647C9"/>
    <w:rsid w:val="00765A90"/>
    <w:rsid w:val="007715E6"/>
    <w:rsid w:val="007770CF"/>
    <w:rsid w:val="007801DB"/>
    <w:rsid w:val="00780526"/>
    <w:rsid w:val="00780D66"/>
    <w:rsid w:val="00790F6E"/>
    <w:rsid w:val="007A3B61"/>
    <w:rsid w:val="007A44F8"/>
    <w:rsid w:val="007A5A3D"/>
    <w:rsid w:val="007A5CCF"/>
    <w:rsid w:val="007A7F7B"/>
    <w:rsid w:val="007B5358"/>
    <w:rsid w:val="007C1D1E"/>
    <w:rsid w:val="007C2265"/>
    <w:rsid w:val="007C26BE"/>
    <w:rsid w:val="007D2C19"/>
    <w:rsid w:val="007D3DDD"/>
    <w:rsid w:val="007D4256"/>
    <w:rsid w:val="007D6D75"/>
    <w:rsid w:val="008123CA"/>
    <w:rsid w:val="00831E23"/>
    <w:rsid w:val="00846EC0"/>
    <w:rsid w:val="00853078"/>
    <w:rsid w:val="00855245"/>
    <w:rsid w:val="008563E5"/>
    <w:rsid w:val="00865049"/>
    <w:rsid w:val="00866D1B"/>
    <w:rsid w:val="00892818"/>
    <w:rsid w:val="008A0ABD"/>
    <w:rsid w:val="008A3F16"/>
    <w:rsid w:val="008A40D0"/>
    <w:rsid w:val="008B03FC"/>
    <w:rsid w:val="008D2AF6"/>
    <w:rsid w:val="008D2BC7"/>
    <w:rsid w:val="008E00EC"/>
    <w:rsid w:val="008E07EC"/>
    <w:rsid w:val="008E3D36"/>
    <w:rsid w:val="008F13C0"/>
    <w:rsid w:val="00910ADC"/>
    <w:rsid w:val="00920C60"/>
    <w:rsid w:val="009315F9"/>
    <w:rsid w:val="009474AB"/>
    <w:rsid w:val="00954961"/>
    <w:rsid w:val="00955D61"/>
    <w:rsid w:val="00962D43"/>
    <w:rsid w:val="009725E2"/>
    <w:rsid w:val="00980588"/>
    <w:rsid w:val="00981716"/>
    <w:rsid w:val="009968EE"/>
    <w:rsid w:val="009A0C3F"/>
    <w:rsid w:val="009A431E"/>
    <w:rsid w:val="009C0EBB"/>
    <w:rsid w:val="009C3504"/>
    <w:rsid w:val="009C3CA9"/>
    <w:rsid w:val="009D264B"/>
    <w:rsid w:val="009D2E7D"/>
    <w:rsid w:val="009F0941"/>
    <w:rsid w:val="009F0D40"/>
    <w:rsid w:val="00A01E94"/>
    <w:rsid w:val="00A020B8"/>
    <w:rsid w:val="00A10DFD"/>
    <w:rsid w:val="00A17744"/>
    <w:rsid w:val="00A403D7"/>
    <w:rsid w:val="00A440AD"/>
    <w:rsid w:val="00A609C0"/>
    <w:rsid w:val="00A70B2C"/>
    <w:rsid w:val="00A81317"/>
    <w:rsid w:val="00A873C6"/>
    <w:rsid w:val="00A96F64"/>
    <w:rsid w:val="00AA6E9A"/>
    <w:rsid w:val="00AB16D3"/>
    <w:rsid w:val="00AB224A"/>
    <w:rsid w:val="00AB52EA"/>
    <w:rsid w:val="00AB6428"/>
    <w:rsid w:val="00AB70B5"/>
    <w:rsid w:val="00AC102D"/>
    <w:rsid w:val="00AC50A4"/>
    <w:rsid w:val="00AC6127"/>
    <w:rsid w:val="00AD209D"/>
    <w:rsid w:val="00AD36F6"/>
    <w:rsid w:val="00AE176D"/>
    <w:rsid w:val="00AE40CC"/>
    <w:rsid w:val="00B005D9"/>
    <w:rsid w:val="00B15E96"/>
    <w:rsid w:val="00B23A21"/>
    <w:rsid w:val="00B24E47"/>
    <w:rsid w:val="00B318D4"/>
    <w:rsid w:val="00B404C1"/>
    <w:rsid w:val="00B42252"/>
    <w:rsid w:val="00B44542"/>
    <w:rsid w:val="00B47F05"/>
    <w:rsid w:val="00B55333"/>
    <w:rsid w:val="00B6080B"/>
    <w:rsid w:val="00B60C84"/>
    <w:rsid w:val="00B61AD9"/>
    <w:rsid w:val="00B6588D"/>
    <w:rsid w:val="00B67BCE"/>
    <w:rsid w:val="00B829DB"/>
    <w:rsid w:val="00B91E59"/>
    <w:rsid w:val="00BA3B00"/>
    <w:rsid w:val="00BA5271"/>
    <w:rsid w:val="00BA6847"/>
    <w:rsid w:val="00BA7AD6"/>
    <w:rsid w:val="00BB1F35"/>
    <w:rsid w:val="00BB33E4"/>
    <w:rsid w:val="00BC712B"/>
    <w:rsid w:val="00BC79C4"/>
    <w:rsid w:val="00BD13F8"/>
    <w:rsid w:val="00BD4A6A"/>
    <w:rsid w:val="00BF2618"/>
    <w:rsid w:val="00BF37DB"/>
    <w:rsid w:val="00BF5462"/>
    <w:rsid w:val="00C03C4C"/>
    <w:rsid w:val="00C04723"/>
    <w:rsid w:val="00C16614"/>
    <w:rsid w:val="00C22076"/>
    <w:rsid w:val="00C231DD"/>
    <w:rsid w:val="00C5209E"/>
    <w:rsid w:val="00C56B0E"/>
    <w:rsid w:val="00C63C35"/>
    <w:rsid w:val="00C72982"/>
    <w:rsid w:val="00C80733"/>
    <w:rsid w:val="00C85D37"/>
    <w:rsid w:val="00CA2071"/>
    <w:rsid w:val="00CA6F0F"/>
    <w:rsid w:val="00CA7139"/>
    <w:rsid w:val="00CB329E"/>
    <w:rsid w:val="00CD02B4"/>
    <w:rsid w:val="00CE3CEB"/>
    <w:rsid w:val="00CE4A1D"/>
    <w:rsid w:val="00CE618C"/>
    <w:rsid w:val="00D01F64"/>
    <w:rsid w:val="00D0441E"/>
    <w:rsid w:val="00D2076A"/>
    <w:rsid w:val="00D20A2B"/>
    <w:rsid w:val="00D302C0"/>
    <w:rsid w:val="00D30BF4"/>
    <w:rsid w:val="00D30E10"/>
    <w:rsid w:val="00D32A1C"/>
    <w:rsid w:val="00D401F2"/>
    <w:rsid w:val="00D40DD6"/>
    <w:rsid w:val="00D4772F"/>
    <w:rsid w:val="00D52F7B"/>
    <w:rsid w:val="00D60EBA"/>
    <w:rsid w:val="00D67D3C"/>
    <w:rsid w:val="00D73494"/>
    <w:rsid w:val="00D855D7"/>
    <w:rsid w:val="00D856D0"/>
    <w:rsid w:val="00D95AEB"/>
    <w:rsid w:val="00DC36E2"/>
    <w:rsid w:val="00DC641F"/>
    <w:rsid w:val="00DD061A"/>
    <w:rsid w:val="00DD5C3E"/>
    <w:rsid w:val="00DD6465"/>
    <w:rsid w:val="00DE39DE"/>
    <w:rsid w:val="00DE45B8"/>
    <w:rsid w:val="00DF09B4"/>
    <w:rsid w:val="00E01CBA"/>
    <w:rsid w:val="00E01D5F"/>
    <w:rsid w:val="00E04215"/>
    <w:rsid w:val="00E10D71"/>
    <w:rsid w:val="00E1359E"/>
    <w:rsid w:val="00E20551"/>
    <w:rsid w:val="00E34605"/>
    <w:rsid w:val="00E3697D"/>
    <w:rsid w:val="00E40594"/>
    <w:rsid w:val="00E42975"/>
    <w:rsid w:val="00E6095A"/>
    <w:rsid w:val="00E60BA5"/>
    <w:rsid w:val="00E713DC"/>
    <w:rsid w:val="00E76157"/>
    <w:rsid w:val="00E81B78"/>
    <w:rsid w:val="00E83951"/>
    <w:rsid w:val="00E970B0"/>
    <w:rsid w:val="00EB3C47"/>
    <w:rsid w:val="00EC5A90"/>
    <w:rsid w:val="00EE1128"/>
    <w:rsid w:val="00EE697A"/>
    <w:rsid w:val="00EF7202"/>
    <w:rsid w:val="00F01776"/>
    <w:rsid w:val="00F02D31"/>
    <w:rsid w:val="00F04D92"/>
    <w:rsid w:val="00F14733"/>
    <w:rsid w:val="00F2029C"/>
    <w:rsid w:val="00F22A99"/>
    <w:rsid w:val="00F3206A"/>
    <w:rsid w:val="00F33A00"/>
    <w:rsid w:val="00F33CDB"/>
    <w:rsid w:val="00F44B03"/>
    <w:rsid w:val="00F45977"/>
    <w:rsid w:val="00F54F3E"/>
    <w:rsid w:val="00F65E72"/>
    <w:rsid w:val="00F673DE"/>
    <w:rsid w:val="00F7536A"/>
    <w:rsid w:val="00F8106B"/>
    <w:rsid w:val="00F836A3"/>
    <w:rsid w:val="00F84D21"/>
    <w:rsid w:val="00FA4247"/>
    <w:rsid w:val="00FA5B77"/>
    <w:rsid w:val="00FA75DD"/>
    <w:rsid w:val="00FA78E0"/>
    <w:rsid w:val="00FB2442"/>
    <w:rsid w:val="00FB7E28"/>
    <w:rsid w:val="00FC0822"/>
    <w:rsid w:val="00FC57C8"/>
    <w:rsid w:val="00FC7698"/>
    <w:rsid w:val="00FD6F40"/>
    <w:rsid w:val="00FD72D7"/>
    <w:rsid w:val="00FE1AEF"/>
    <w:rsid w:val="00FE52D3"/>
    <w:rsid w:val="00FE7D0E"/>
    <w:rsid w:val="00FF07CB"/>
    <w:rsid w:val="00FF1E32"/>
    <w:rsid w:val="00FF4442"/>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A49F9"/>
  <w15:docId w15:val="{3AD1AD53-9D8E-4FC6-828D-527C0D48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3A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iPriority w:val="99"/>
    <w:unhideWhenUsed/>
    <w:rsid w:val="0065222D"/>
    <w:pPr>
      <w:tabs>
        <w:tab w:val="center" w:pos="4677"/>
        <w:tab w:val="right" w:pos="9355"/>
      </w:tabs>
      <w:spacing w:line="240" w:lineRule="auto"/>
    </w:pPr>
  </w:style>
  <w:style w:type="character" w:customStyle="1" w:styleId="a6">
    <w:name w:val="Верхний колонтитул Знак"/>
    <w:basedOn w:val="a0"/>
    <w:link w:val="a5"/>
    <w:uiPriority w:val="99"/>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
    <w:rsid w:val="00454695"/>
    <w:rPr>
      <w:rFonts w:ascii="Calibri" w:eastAsia="Times New Roman" w:hAnsi="Calibri" w:cs="Times New Roman"/>
    </w:rPr>
  </w:style>
  <w:style w:type="table" w:styleId="ab">
    <w:name w:val="Table Grid"/>
    <w:basedOn w:val="a1"/>
    <w:uiPriority w:val="3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customStyle="1" w:styleId="21">
    <w:name w:val="Неразрешенное упоминание2"/>
    <w:basedOn w:val="a0"/>
    <w:uiPriority w:val="99"/>
    <w:semiHidden/>
    <w:unhideWhenUsed/>
    <w:rsid w:val="00EE1128"/>
    <w:rPr>
      <w:color w:val="605E5C"/>
      <w:shd w:val="clear" w:color="auto" w:fill="E1DFDD"/>
    </w:rPr>
  </w:style>
  <w:style w:type="character" w:styleId="ac">
    <w:name w:val="FollowedHyperlink"/>
    <w:basedOn w:val="a0"/>
    <w:uiPriority w:val="99"/>
    <w:semiHidden/>
    <w:unhideWhenUsed/>
    <w:rsid w:val="00C56B0E"/>
    <w:rPr>
      <w:color w:val="800080" w:themeColor="followedHyperlink"/>
      <w:u w:val="single"/>
    </w:rPr>
  </w:style>
  <w:style w:type="character" w:customStyle="1" w:styleId="jlqj4b">
    <w:name w:val="jlqj4b"/>
    <w:basedOn w:val="a0"/>
    <w:rsid w:val="00D52F7B"/>
  </w:style>
  <w:style w:type="character" w:styleId="ad">
    <w:name w:val="Strong"/>
    <w:basedOn w:val="a0"/>
    <w:uiPriority w:val="22"/>
    <w:qFormat/>
    <w:rsid w:val="00FA78E0"/>
    <w:rPr>
      <w:b/>
      <w:bCs/>
    </w:rPr>
  </w:style>
  <w:style w:type="character" w:customStyle="1" w:styleId="from">
    <w:name w:val="from"/>
    <w:basedOn w:val="a0"/>
    <w:rsid w:val="00FA78E0"/>
  </w:style>
  <w:style w:type="character" w:customStyle="1" w:styleId="3">
    <w:name w:val="Неразрешенное упоминание3"/>
    <w:basedOn w:val="a0"/>
    <w:uiPriority w:val="99"/>
    <w:semiHidden/>
    <w:unhideWhenUsed/>
    <w:rsid w:val="001343DE"/>
    <w:rPr>
      <w:color w:val="605E5C"/>
      <w:shd w:val="clear" w:color="auto" w:fill="E1DFDD"/>
    </w:rPr>
  </w:style>
  <w:style w:type="character" w:styleId="ae">
    <w:name w:val="Unresolved Mention"/>
    <w:basedOn w:val="a0"/>
    <w:uiPriority w:val="99"/>
    <w:semiHidden/>
    <w:unhideWhenUsed/>
    <w:rsid w:val="00E346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264967994">
      <w:bodyDiv w:val="1"/>
      <w:marLeft w:val="0"/>
      <w:marRight w:val="0"/>
      <w:marTop w:val="0"/>
      <w:marBottom w:val="0"/>
      <w:divBdr>
        <w:top w:val="none" w:sz="0" w:space="0" w:color="auto"/>
        <w:left w:val="none" w:sz="0" w:space="0" w:color="auto"/>
        <w:bottom w:val="none" w:sz="0" w:space="0" w:color="auto"/>
        <w:right w:val="none" w:sz="0" w:space="0" w:color="auto"/>
      </w:divBdr>
      <w:divsChild>
        <w:div w:id="1122268779">
          <w:marLeft w:val="0"/>
          <w:marRight w:val="0"/>
          <w:marTop w:val="0"/>
          <w:marBottom w:val="0"/>
          <w:divBdr>
            <w:top w:val="none" w:sz="0" w:space="0" w:color="auto"/>
            <w:left w:val="none" w:sz="0" w:space="0" w:color="auto"/>
            <w:bottom w:val="none" w:sz="0" w:space="0" w:color="auto"/>
            <w:right w:val="none" w:sz="0" w:space="0" w:color="auto"/>
          </w:divBdr>
          <w:divsChild>
            <w:div w:id="1578592902">
              <w:marLeft w:val="0"/>
              <w:marRight w:val="0"/>
              <w:marTop w:val="0"/>
              <w:marBottom w:val="0"/>
              <w:divBdr>
                <w:top w:val="none" w:sz="0" w:space="0" w:color="auto"/>
                <w:left w:val="none" w:sz="0" w:space="0" w:color="auto"/>
                <w:bottom w:val="none" w:sz="0" w:space="0" w:color="auto"/>
                <w:right w:val="none" w:sz="0" w:space="0" w:color="auto"/>
              </w:divBdr>
              <w:divsChild>
                <w:div w:id="205515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126971791">
      <w:bodyDiv w:val="1"/>
      <w:marLeft w:val="0"/>
      <w:marRight w:val="0"/>
      <w:marTop w:val="0"/>
      <w:marBottom w:val="0"/>
      <w:divBdr>
        <w:top w:val="none" w:sz="0" w:space="0" w:color="auto"/>
        <w:left w:val="none" w:sz="0" w:space="0" w:color="auto"/>
        <w:bottom w:val="none" w:sz="0" w:space="0" w:color="auto"/>
        <w:right w:val="none" w:sz="0" w:space="0" w:color="auto"/>
      </w:divBdr>
      <w:divsChild>
        <w:div w:id="782189591">
          <w:marLeft w:val="0"/>
          <w:marRight w:val="0"/>
          <w:marTop w:val="0"/>
          <w:marBottom w:val="0"/>
          <w:divBdr>
            <w:top w:val="none" w:sz="0" w:space="0" w:color="auto"/>
            <w:left w:val="none" w:sz="0" w:space="0" w:color="auto"/>
            <w:bottom w:val="none" w:sz="0" w:space="0" w:color="auto"/>
            <w:right w:val="none" w:sz="0" w:space="0" w:color="auto"/>
          </w:divBdr>
        </w:div>
      </w:divsChild>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466773499">
      <w:bodyDiv w:val="1"/>
      <w:marLeft w:val="0"/>
      <w:marRight w:val="0"/>
      <w:marTop w:val="0"/>
      <w:marBottom w:val="0"/>
      <w:divBdr>
        <w:top w:val="none" w:sz="0" w:space="0" w:color="auto"/>
        <w:left w:val="none" w:sz="0" w:space="0" w:color="auto"/>
        <w:bottom w:val="none" w:sz="0" w:space="0" w:color="auto"/>
        <w:right w:val="none" w:sz="0" w:space="0" w:color="auto"/>
      </w:divBdr>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petrol.uz" TargetMode="External"/><Relationship Id="rId13" Type="http://schemas.openxmlformats.org/officeDocument/2006/relationships/hyperlink" Target="mailto:tender@jpetro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petrol.u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o.asrarov@jpetrol.com" TargetMode="External"/><Relationship Id="rId5" Type="http://schemas.openxmlformats.org/officeDocument/2006/relationships/webSettings" Target="webSettings.xml"/><Relationship Id="rId15" Type="http://schemas.openxmlformats.org/officeDocument/2006/relationships/hyperlink" Target="o.asrarov@jpetrol.com" TargetMode="External"/><Relationship Id="rId10" Type="http://schemas.openxmlformats.org/officeDocument/2006/relationships/hyperlink" Target="mailto:tender@jpetro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ender@jpetrol.com" TargetMode="External"/><Relationship Id="rId14" Type="http://schemas.openxmlformats.org/officeDocument/2006/relationships/hyperlink" Target="mailto:tender@jpetro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6B777-FA80-4C42-B777-740313C2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1</Pages>
  <Words>1182</Words>
  <Characters>6741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Асраров Отабек Бобиругли</cp:lastModifiedBy>
  <cp:revision>44</cp:revision>
  <cp:lastPrinted>2022-09-16T09:12:00Z</cp:lastPrinted>
  <dcterms:created xsi:type="dcterms:W3CDTF">2021-10-28T15:39:00Z</dcterms:created>
  <dcterms:modified xsi:type="dcterms:W3CDTF">2022-10-25T13:55:00Z</dcterms:modified>
</cp:coreProperties>
</file>